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9E1F" w14:textId="77777777" w:rsidR="000A14F7" w:rsidRDefault="000A14F7" w:rsidP="000A14F7">
      <w:pPr>
        <w:spacing w:after="0" w:line="240" w:lineRule="auto"/>
      </w:pPr>
    </w:p>
    <w:p w14:paraId="62A8860E" w14:textId="77777777" w:rsidR="000A14F7" w:rsidRDefault="000A14F7" w:rsidP="000A14F7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Special Board Meeting Agenda</w:t>
      </w:r>
      <w:r>
        <w:br/>
      </w:r>
      <w:r>
        <w:rPr>
          <w:rStyle w:val="Strong"/>
          <w:rFonts w:eastAsiaTheme="majorEastAsia"/>
        </w:rPr>
        <w:t>January 27, 2026</w:t>
      </w:r>
    </w:p>
    <w:p w14:paraId="6B76539A" w14:textId="335D7CE1" w:rsidR="00536AE0" w:rsidRDefault="00536AE0" w:rsidP="000A14F7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Riney Student Center, Room 312,  6:00 p.m.</w:t>
      </w:r>
    </w:p>
    <w:p w14:paraId="270D1996" w14:textId="71C18274" w:rsidR="007C5C42" w:rsidRPr="00536AE0" w:rsidRDefault="00536AE0" w:rsidP="00536AE0">
      <w:pPr>
        <w:pStyle w:val="NormalWeb"/>
        <w:rPr>
          <w:b/>
          <w:bCs/>
        </w:rPr>
      </w:pPr>
      <w:r>
        <w:tab/>
      </w:r>
      <w:r w:rsidRPr="00536AE0">
        <w:rPr>
          <w:b/>
          <w:bCs/>
        </w:rPr>
        <w:t>Agenda</w:t>
      </w:r>
    </w:p>
    <w:p w14:paraId="762B9F93" w14:textId="77777777" w:rsidR="000A14F7" w:rsidRPr="00536AE0" w:rsidRDefault="000A14F7" w:rsidP="000A14F7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Theme="majorEastAsia"/>
        </w:rPr>
        <w:t>Call to Order</w:t>
      </w:r>
    </w:p>
    <w:p w14:paraId="0295B81A" w14:textId="64C5A680" w:rsidR="000A14F7" w:rsidRDefault="000A14F7" w:rsidP="000A14F7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Pledge of Allegiance</w:t>
      </w:r>
    </w:p>
    <w:p w14:paraId="44C46DED" w14:textId="77777777" w:rsidR="000A14F7" w:rsidRDefault="000A14F7" w:rsidP="000A14F7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Comments from the Public</w:t>
      </w:r>
    </w:p>
    <w:p w14:paraId="609B1DF0" w14:textId="77777777" w:rsidR="005C7CF2" w:rsidRDefault="000A14F7" w:rsidP="005C7CF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Motion to Enter Executive Session</w:t>
      </w:r>
      <w:r w:rsidR="005C7CF2">
        <w:rPr>
          <w:rStyle w:val="Strong"/>
          <w:rFonts w:eastAsiaTheme="majorEastAsia"/>
        </w:rPr>
        <w:t xml:space="preserve"> for 45 minutes t</w:t>
      </w:r>
      <w:r w:rsidR="005C7CF2" w:rsidRPr="005C7CF2">
        <w:rPr>
          <w:rStyle w:val="Strong"/>
          <w:rFonts w:eastAsiaTheme="majorEastAsia"/>
          <w:b w:val="0"/>
          <w:bCs w:val="0"/>
        </w:rPr>
        <w:t xml:space="preserve">o </w:t>
      </w:r>
      <w:r w:rsidR="005C7CF2" w:rsidRPr="005C7CF2">
        <w:rPr>
          <w:b/>
          <w:bCs/>
        </w:rPr>
        <w:t>d</w:t>
      </w:r>
      <w:r w:rsidRPr="005C7CF2">
        <w:rPr>
          <w:b/>
          <w:bCs/>
        </w:rPr>
        <w:t>iscuss</w:t>
      </w:r>
      <w:r w:rsidR="005C7CF2">
        <w:t xml:space="preserve"> </w:t>
      </w:r>
    </w:p>
    <w:p w14:paraId="3D5B80B2" w14:textId="11470E12" w:rsidR="005C7CF2" w:rsidRDefault="005C7CF2" w:rsidP="005C7CF2">
      <w:pPr>
        <w:pStyle w:val="NormalWeb"/>
        <w:numPr>
          <w:ilvl w:val="1"/>
          <w:numId w:val="1"/>
        </w:numPr>
      </w:pPr>
      <w:r>
        <w:t>P</w:t>
      </w:r>
      <w:r w:rsidR="000A14F7">
        <w:t>ersonnel matters involving non-elected personnel</w:t>
      </w:r>
      <w:r>
        <w:t xml:space="preserve"> </w:t>
      </w:r>
    </w:p>
    <w:p w14:paraId="4845C065" w14:textId="39D86305" w:rsidR="000A14F7" w:rsidRDefault="000A14F7" w:rsidP="005C7CF2">
      <w:pPr>
        <w:pStyle w:val="NormalWeb"/>
        <w:numPr>
          <w:ilvl w:val="1"/>
          <w:numId w:val="1"/>
        </w:numPr>
      </w:pPr>
      <w:r>
        <w:t>Consultation with legal counsel to seek client legal advice</w:t>
      </w:r>
    </w:p>
    <w:p w14:paraId="36F2C91F" w14:textId="77777777" w:rsidR="000A14F7" w:rsidRDefault="000A14F7" w:rsidP="000A14F7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Return to Open Session</w:t>
      </w:r>
    </w:p>
    <w:p w14:paraId="5F487949" w14:textId="40A86E9D" w:rsidR="000A14F7" w:rsidRDefault="000A14F7" w:rsidP="005F5AB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Status of Dr. Calvert</w:t>
      </w:r>
      <w:r w:rsidR="009C4FFD">
        <w:rPr>
          <w:rStyle w:val="Strong"/>
          <w:rFonts w:eastAsiaTheme="majorEastAsia"/>
        </w:rPr>
        <w:t>’s Administrative Leave/Contract</w:t>
      </w:r>
    </w:p>
    <w:p w14:paraId="7A61CC51" w14:textId="77777777" w:rsidR="000A14F7" w:rsidRDefault="000A14F7" w:rsidP="000A14F7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Adjournment</w:t>
      </w:r>
    </w:p>
    <w:p w14:paraId="76C1CF0F" w14:textId="77777777" w:rsidR="000A14F7" w:rsidRDefault="000A14F7" w:rsidP="000A14F7">
      <w:pPr>
        <w:spacing w:after="0" w:line="240" w:lineRule="auto"/>
      </w:pPr>
    </w:p>
    <w:p w14:paraId="7894C023" w14:textId="77777777" w:rsidR="000A14F7" w:rsidRDefault="000A14F7" w:rsidP="000A14F7">
      <w:pPr>
        <w:spacing w:after="0" w:line="240" w:lineRule="auto"/>
      </w:pPr>
    </w:p>
    <w:p w14:paraId="64C02CD8" w14:textId="77777777" w:rsidR="000A14F7" w:rsidRDefault="000A14F7" w:rsidP="000A14F7">
      <w:pPr>
        <w:spacing w:after="0" w:line="240" w:lineRule="auto"/>
      </w:pPr>
    </w:p>
    <w:p w14:paraId="01260183" w14:textId="77777777" w:rsidR="000A14F7" w:rsidRDefault="000A14F7" w:rsidP="000A14F7">
      <w:pPr>
        <w:spacing w:after="0" w:line="240" w:lineRule="auto"/>
      </w:pPr>
    </w:p>
    <w:p w14:paraId="76CC4A2C" w14:textId="77777777" w:rsidR="000A14F7" w:rsidRDefault="000A14F7" w:rsidP="000A14F7">
      <w:pPr>
        <w:spacing w:after="0" w:line="240" w:lineRule="auto"/>
      </w:pPr>
    </w:p>
    <w:p w14:paraId="2A10968B" w14:textId="77777777" w:rsidR="000A14F7" w:rsidRDefault="000A14F7" w:rsidP="000A14F7">
      <w:pPr>
        <w:spacing w:after="0" w:line="240" w:lineRule="auto"/>
      </w:pPr>
    </w:p>
    <w:p w14:paraId="26524C64" w14:textId="77777777" w:rsidR="000A14F7" w:rsidRDefault="000A14F7" w:rsidP="000A14F7">
      <w:pPr>
        <w:spacing w:after="0" w:line="240" w:lineRule="auto"/>
      </w:pPr>
    </w:p>
    <w:p w14:paraId="1E3E4061" w14:textId="77777777" w:rsidR="000A14F7" w:rsidRDefault="000A14F7" w:rsidP="000A14F7">
      <w:pPr>
        <w:spacing w:after="0" w:line="240" w:lineRule="auto"/>
      </w:pPr>
    </w:p>
    <w:p w14:paraId="757F4E58" w14:textId="77777777" w:rsidR="000A14F7" w:rsidRDefault="000A14F7" w:rsidP="000A14F7">
      <w:pPr>
        <w:spacing w:after="0" w:line="240" w:lineRule="auto"/>
      </w:pPr>
    </w:p>
    <w:p w14:paraId="45A2FEC5" w14:textId="77777777" w:rsidR="000A14F7" w:rsidRDefault="000A14F7" w:rsidP="000A14F7">
      <w:pPr>
        <w:spacing w:after="0" w:line="240" w:lineRule="auto"/>
      </w:pPr>
    </w:p>
    <w:p w14:paraId="4781FF4F" w14:textId="77777777" w:rsidR="000A14F7" w:rsidRDefault="000A14F7" w:rsidP="000A14F7">
      <w:pPr>
        <w:spacing w:after="0" w:line="240" w:lineRule="auto"/>
      </w:pPr>
    </w:p>
    <w:p w14:paraId="7AB91BE2" w14:textId="77777777" w:rsidR="000A14F7" w:rsidRDefault="000A14F7" w:rsidP="000A14F7">
      <w:pPr>
        <w:spacing w:after="0" w:line="240" w:lineRule="auto"/>
      </w:pPr>
    </w:p>
    <w:sectPr w:rsidR="000A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C18DA"/>
    <w:multiLevelType w:val="multilevel"/>
    <w:tmpl w:val="2A60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11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F7"/>
    <w:rsid w:val="000A14F7"/>
    <w:rsid w:val="00536AE0"/>
    <w:rsid w:val="005C7CF2"/>
    <w:rsid w:val="005F5ABE"/>
    <w:rsid w:val="007C5C42"/>
    <w:rsid w:val="00822E7F"/>
    <w:rsid w:val="008D6D27"/>
    <w:rsid w:val="00966801"/>
    <w:rsid w:val="009C4FFD"/>
    <w:rsid w:val="00B01FBE"/>
    <w:rsid w:val="00B80FE5"/>
    <w:rsid w:val="00BE7B51"/>
    <w:rsid w:val="00E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4D15"/>
  <w15:chartTrackingRefBased/>
  <w15:docId w15:val="{50FCCD8E-8650-49E0-B237-F942047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Austin-Lanterman</dc:creator>
  <cp:keywords/>
  <dc:description/>
  <cp:lastModifiedBy>Donna Meier Pfeifer</cp:lastModifiedBy>
  <cp:revision>2</cp:revision>
  <cp:lastPrinted>2026-01-26T16:10:00Z</cp:lastPrinted>
  <dcterms:created xsi:type="dcterms:W3CDTF">2026-01-26T16:44:00Z</dcterms:created>
  <dcterms:modified xsi:type="dcterms:W3CDTF">2026-01-26T16:44:00Z</dcterms:modified>
</cp:coreProperties>
</file>