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316799" w:rsidRPr="00316799" w14:paraId="665EC3FA" w14:textId="77777777" w:rsidTr="003D42CF">
        <w:tc>
          <w:tcPr>
            <w:tcW w:w="10790" w:type="dxa"/>
          </w:tcPr>
          <w:tbl>
            <w:tblPr>
              <w:tblStyle w:val="TableGrid"/>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9028"/>
            </w:tblGrid>
            <w:tr w:rsidR="00316799" w:rsidRPr="00316799" w14:paraId="08347748" w14:textId="77777777" w:rsidTr="003D42CF">
              <w:tc>
                <w:tcPr>
                  <w:tcW w:w="10790" w:type="dxa"/>
                </w:tcPr>
                <w:p w14:paraId="1CE1FF13" w14:textId="57E21ED5" w:rsidR="00316799" w:rsidRPr="00D458D8" w:rsidRDefault="00316799" w:rsidP="001026AC">
                  <w:pPr>
                    <w:jc w:val="center"/>
                    <w:rPr>
                      <w:rFonts w:eastAsia="Calibri" w:cs="Times New Roman"/>
                      <w:b/>
                      <w:sz w:val="32"/>
                      <w:szCs w:val="32"/>
                    </w:rPr>
                  </w:pPr>
                  <w:r w:rsidRPr="00D458D8">
                    <w:rPr>
                      <w:rFonts w:eastAsia="Calibri" w:cs="Times New Roman"/>
                      <w:b/>
                      <w:sz w:val="32"/>
                      <w:szCs w:val="32"/>
                    </w:rPr>
                    <w:t>Associate of Science Academic Degree Map</w:t>
                  </w:r>
                </w:p>
                <w:p w14:paraId="25033C7E" w14:textId="04B8549C" w:rsidR="00316799" w:rsidRPr="00316799" w:rsidRDefault="001026AC" w:rsidP="001026AC">
                  <w:pPr>
                    <w:jc w:val="center"/>
                    <w:rPr>
                      <w:rFonts w:eastAsia="Calibri" w:cs="Times New Roman"/>
                      <w:b/>
                      <w:sz w:val="28"/>
                      <w:szCs w:val="28"/>
                    </w:rPr>
                  </w:pPr>
                  <w:r w:rsidRPr="00D458D8">
                    <w:rPr>
                      <w:rFonts w:eastAsia="Calibri" w:cs="Times New Roman"/>
                      <w:b/>
                      <w:sz w:val="32"/>
                      <w:szCs w:val="32"/>
                    </w:rPr>
                    <w:t>A</w:t>
                  </w:r>
                  <w:r w:rsidR="00CC2F61">
                    <w:rPr>
                      <w:rFonts w:eastAsia="Calibri" w:cs="Times New Roman"/>
                      <w:b/>
                      <w:sz w:val="32"/>
                      <w:szCs w:val="32"/>
                    </w:rPr>
                    <w:t>nimal Science</w:t>
                  </w:r>
                  <w:r w:rsidR="00B77976">
                    <w:rPr>
                      <w:rFonts w:eastAsia="Calibri" w:cs="Times New Roman"/>
                      <w:b/>
                      <w:sz w:val="32"/>
                      <w:szCs w:val="32"/>
                    </w:rPr>
                    <w:t xml:space="preserve"> 202</w:t>
                  </w:r>
                  <w:r w:rsidR="00EC71EF">
                    <w:rPr>
                      <w:rFonts w:eastAsia="Calibri" w:cs="Times New Roman"/>
                      <w:b/>
                      <w:sz w:val="32"/>
                      <w:szCs w:val="32"/>
                    </w:rPr>
                    <w:t>5</w:t>
                  </w:r>
                  <w:r w:rsidR="00B77976">
                    <w:rPr>
                      <w:rFonts w:eastAsia="Calibri" w:cs="Times New Roman"/>
                      <w:b/>
                      <w:sz w:val="32"/>
                      <w:szCs w:val="32"/>
                    </w:rPr>
                    <w:t>-202</w:t>
                  </w:r>
                  <w:r w:rsidR="00EC71EF">
                    <w:rPr>
                      <w:rFonts w:eastAsia="Calibri" w:cs="Times New Roman"/>
                      <w:b/>
                      <w:sz w:val="32"/>
                      <w:szCs w:val="32"/>
                    </w:rPr>
                    <w:t>6</w:t>
                  </w:r>
                </w:p>
              </w:tc>
            </w:tr>
          </w:tbl>
          <w:p w14:paraId="5FD0BFE6" w14:textId="77777777" w:rsidR="00316799" w:rsidRPr="00316799" w:rsidRDefault="00316799" w:rsidP="00316799">
            <w:pPr>
              <w:rPr>
                <w:rFonts w:eastAsia="Calibri" w:cs="Times New Roman"/>
              </w:rPr>
            </w:pPr>
          </w:p>
        </w:tc>
      </w:tr>
    </w:tbl>
    <w:p w14:paraId="5C913D76" w14:textId="77777777" w:rsidR="00316799" w:rsidRPr="00316799" w:rsidRDefault="00316799" w:rsidP="00316799">
      <w:pPr>
        <w:spacing w:after="0" w:line="240" w:lineRule="auto"/>
        <w:rPr>
          <w:rFonts w:ascii="Calibri" w:eastAsia="Calibri" w:hAnsi="Calibri" w:cs="Times New Roman"/>
        </w:rPr>
      </w:pPr>
    </w:p>
    <w:p w14:paraId="3F51D2B9" w14:textId="77777777" w:rsidR="001E3CCF" w:rsidRPr="001E3CCF" w:rsidRDefault="001E3CCF" w:rsidP="001E3CCF">
      <w:pPr>
        <w:spacing w:after="0" w:line="240" w:lineRule="auto"/>
        <w:rPr>
          <w:rFonts w:ascii="Calibri" w:eastAsia="Calibri" w:hAnsi="Calibri" w:cs="Times New Roman"/>
          <w:sz w:val="20"/>
          <w:szCs w:val="20"/>
        </w:rPr>
      </w:pPr>
      <w:r w:rsidRPr="001E3CCF">
        <w:rPr>
          <w:rFonts w:ascii="Calibri" w:eastAsia="Calibri" w:hAnsi="Calibri" w:cs="Times New Roman"/>
          <w:sz w:val="20"/>
          <w:szCs w:val="20"/>
        </w:rPr>
        <w:t>This is a suggested sequence of classes based on the average student load and course prerequisites.  Not all courses are offered every semester.  For specific discipline electives, please refer to the page labeled “Systemwide General Education Program” following the degree requirements in the PCC Catalog. The specific required math course depends on the area of study. Milestones, courses, and special requirements necessary for timely progress to complete an area of study are designated to keep students on track to graduate in two years. Missing any of these could delay program completion. Students should consult with their advisor for more information.</w:t>
      </w:r>
    </w:p>
    <w:p w14:paraId="6C35D3BF" w14:textId="77777777" w:rsidR="00316799" w:rsidRPr="00316799" w:rsidRDefault="00316799" w:rsidP="00316799">
      <w:pPr>
        <w:spacing w:after="0" w:line="240" w:lineRule="auto"/>
        <w:rPr>
          <w:rFonts w:ascii="Calibri" w:eastAsia="Calibri" w:hAnsi="Calibri" w:cs="Times New Roman"/>
        </w:rPr>
      </w:pPr>
    </w:p>
    <w:tbl>
      <w:tblPr>
        <w:tblStyle w:val="TableGrid"/>
        <w:tblW w:w="0" w:type="auto"/>
        <w:jc w:val="center"/>
        <w:tblLook w:val="04A0" w:firstRow="1" w:lastRow="0" w:firstColumn="1" w:lastColumn="0" w:noHBand="0" w:noVBand="1"/>
      </w:tblPr>
      <w:tblGrid>
        <w:gridCol w:w="914"/>
        <w:gridCol w:w="3078"/>
        <w:gridCol w:w="3563"/>
      </w:tblGrid>
      <w:tr w:rsidR="00316799" w:rsidRPr="00316799" w14:paraId="443F7F20" w14:textId="77777777" w:rsidTr="00D458D8">
        <w:trPr>
          <w:jc w:val="center"/>
        </w:trPr>
        <w:tc>
          <w:tcPr>
            <w:tcW w:w="7555" w:type="dxa"/>
            <w:gridSpan w:val="3"/>
          </w:tcPr>
          <w:p w14:paraId="680934E7" w14:textId="18C39513" w:rsidR="00316799" w:rsidRPr="00316799" w:rsidRDefault="00316799" w:rsidP="00316799">
            <w:pPr>
              <w:rPr>
                <w:rFonts w:eastAsia="Calibri" w:cs="Times New Roman"/>
                <w:b/>
                <w:sz w:val="20"/>
                <w:szCs w:val="20"/>
              </w:rPr>
            </w:pPr>
            <w:r w:rsidRPr="00316799">
              <w:rPr>
                <w:rFonts w:eastAsia="Calibri" w:cs="Times New Roman"/>
                <w:b/>
                <w:sz w:val="20"/>
                <w:szCs w:val="20"/>
              </w:rPr>
              <w:t>Corequisite Course (if needed, must be taken with college level required course)</w:t>
            </w:r>
          </w:p>
        </w:tc>
      </w:tr>
      <w:tr w:rsidR="00316799" w:rsidRPr="00316799" w14:paraId="43E30E96" w14:textId="77777777" w:rsidTr="00D458D8">
        <w:trPr>
          <w:jc w:val="center"/>
        </w:trPr>
        <w:tc>
          <w:tcPr>
            <w:tcW w:w="7555" w:type="dxa"/>
            <w:gridSpan w:val="3"/>
          </w:tcPr>
          <w:p w14:paraId="52FCB61B" w14:textId="33CB4930" w:rsidR="00316799" w:rsidRPr="00316799" w:rsidRDefault="00316799" w:rsidP="00316799">
            <w:pPr>
              <w:rPr>
                <w:rFonts w:eastAsia="Calibri" w:cs="Times New Roman"/>
                <w:sz w:val="20"/>
                <w:szCs w:val="20"/>
              </w:rPr>
            </w:pPr>
            <w:r w:rsidRPr="00316799">
              <w:rPr>
                <w:rFonts w:eastAsia="Calibri" w:cs="Times New Roman"/>
                <w:sz w:val="20"/>
                <w:szCs w:val="20"/>
              </w:rPr>
              <w:t>(ENG</w:t>
            </w:r>
            <w:r w:rsidR="001026AC">
              <w:rPr>
                <w:rFonts w:eastAsia="Calibri" w:cs="Times New Roman"/>
                <w:sz w:val="20"/>
                <w:szCs w:val="20"/>
              </w:rPr>
              <w:t>098</w:t>
            </w:r>
            <w:r w:rsidRPr="00316799">
              <w:rPr>
                <w:rFonts w:eastAsia="Calibri" w:cs="Times New Roman"/>
                <w:sz w:val="20"/>
                <w:szCs w:val="20"/>
              </w:rPr>
              <w:t xml:space="preserve"> +ENG176), </w:t>
            </w:r>
            <w:r w:rsidR="00491243">
              <w:rPr>
                <w:rFonts w:eastAsia="Calibri" w:cs="Times New Roman"/>
                <w:sz w:val="20"/>
                <w:szCs w:val="20"/>
              </w:rPr>
              <w:t xml:space="preserve">(MTH056 + MTH176), </w:t>
            </w:r>
            <w:r w:rsidRPr="00316799">
              <w:rPr>
                <w:rFonts w:eastAsia="Calibri" w:cs="Times New Roman"/>
                <w:sz w:val="20"/>
                <w:szCs w:val="20"/>
              </w:rPr>
              <w:t>(MTH</w:t>
            </w:r>
            <w:r w:rsidR="001026AC">
              <w:rPr>
                <w:rFonts w:eastAsia="Calibri" w:cs="Times New Roman"/>
                <w:sz w:val="20"/>
                <w:szCs w:val="20"/>
              </w:rPr>
              <w:t>078</w:t>
            </w:r>
            <w:r w:rsidRPr="00316799">
              <w:rPr>
                <w:rFonts w:eastAsia="Calibri" w:cs="Times New Roman"/>
                <w:sz w:val="20"/>
                <w:szCs w:val="20"/>
              </w:rPr>
              <w:t xml:space="preserve"> +MTH178), (MTH</w:t>
            </w:r>
            <w:r w:rsidR="001026AC">
              <w:rPr>
                <w:rFonts w:eastAsia="Calibri" w:cs="Times New Roman"/>
                <w:sz w:val="20"/>
                <w:szCs w:val="20"/>
              </w:rPr>
              <w:t>081</w:t>
            </w:r>
            <w:r w:rsidRPr="00316799">
              <w:rPr>
                <w:rFonts w:eastAsia="Calibri" w:cs="Times New Roman"/>
                <w:sz w:val="20"/>
                <w:szCs w:val="20"/>
              </w:rPr>
              <w:t xml:space="preserve"> + MTH181)</w:t>
            </w:r>
          </w:p>
        </w:tc>
      </w:tr>
      <w:tr w:rsidR="00316799" w:rsidRPr="00316799" w14:paraId="029FC6F8" w14:textId="77777777" w:rsidTr="00D458D8">
        <w:trPr>
          <w:jc w:val="center"/>
        </w:trPr>
        <w:tc>
          <w:tcPr>
            <w:tcW w:w="914" w:type="dxa"/>
          </w:tcPr>
          <w:p w14:paraId="78B37618" w14:textId="7AFF205C" w:rsidR="00316799" w:rsidRPr="00316799" w:rsidRDefault="00316799" w:rsidP="00316799">
            <w:pPr>
              <w:rPr>
                <w:rFonts w:eastAsia="Calibri" w:cs="Times New Roman"/>
                <w:sz w:val="20"/>
                <w:szCs w:val="20"/>
              </w:rPr>
            </w:pPr>
            <w:r w:rsidRPr="00316799">
              <w:rPr>
                <w:rFonts w:eastAsia="Calibri" w:cs="Times New Roman"/>
                <w:sz w:val="20"/>
                <w:szCs w:val="20"/>
              </w:rPr>
              <w:t>ENG</w:t>
            </w:r>
            <w:r w:rsidR="001026AC">
              <w:rPr>
                <w:rFonts w:eastAsia="Calibri" w:cs="Times New Roman"/>
                <w:sz w:val="20"/>
                <w:szCs w:val="20"/>
              </w:rPr>
              <w:t>098</w:t>
            </w:r>
          </w:p>
        </w:tc>
        <w:tc>
          <w:tcPr>
            <w:tcW w:w="3078" w:type="dxa"/>
          </w:tcPr>
          <w:p w14:paraId="17C65C40" w14:textId="77777777" w:rsidR="00316799" w:rsidRPr="00316799" w:rsidRDefault="00316799" w:rsidP="00316799">
            <w:pPr>
              <w:rPr>
                <w:rFonts w:eastAsia="Calibri" w:cs="Times New Roman"/>
                <w:sz w:val="20"/>
                <w:szCs w:val="20"/>
              </w:rPr>
            </w:pPr>
            <w:r w:rsidRPr="00316799">
              <w:rPr>
                <w:rFonts w:eastAsia="Calibri" w:cs="Times New Roman"/>
                <w:sz w:val="20"/>
                <w:szCs w:val="20"/>
              </w:rPr>
              <w:t>Support for English Composition I</w:t>
            </w:r>
          </w:p>
        </w:tc>
        <w:tc>
          <w:tcPr>
            <w:tcW w:w="3563" w:type="dxa"/>
          </w:tcPr>
          <w:p w14:paraId="2FCDBB86" w14:textId="52DDBF48" w:rsidR="00316799" w:rsidRPr="00316799" w:rsidRDefault="001026AC" w:rsidP="00316799">
            <w:pPr>
              <w:rPr>
                <w:rFonts w:eastAsia="Calibri" w:cs="Times New Roman"/>
                <w:sz w:val="20"/>
                <w:szCs w:val="20"/>
              </w:rPr>
            </w:pPr>
            <w:r>
              <w:rPr>
                <w:rFonts w:eastAsia="Calibri" w:cs="Times New Roman"/>
                <w:sz w:val="20"/>
                <w:szCs w:val="20"/>
              </w:rPr>
              <w:t>2</w:t>
            </w:r>
            <w:r w:rsidR="00316799" w:rsidRPr="00316799">
              <w:rPr>
                <w:rFonts w:eastAsia="Calibri" w:cs="Times New Roman"/>
                <w:sz w:val="20"/>
                <w:szCs w:val="20"/>
              </w:rPr>
              <w:t xml:space="preserve"> </w:t>
            </w:r>
            <w:proofErr w:type="spellStart"/>
            <w:r w:rsidR="00316799" w:rsidRPr="00316799">
              <w:rPr>
                <w:rFonts w:eastAsia="Calibri" w:cs="Times New Roman"/>
                <w:sz w:val="20"/>
                <w:szCs w:val="20"/>
              </w:rPr>
              <w:t>cr</w:t>
            </w:r>
            <w:proofErr w:type="spellEnd"/>
            <w:r w:rsidR="00316799" w:rsidRPr="00316799">
              <w:rPr>
                <w:rFonts w:eastAsia="Calibri" w:cs="Times New Roman"/>
                <w:sz w:val="20"/>
                <w:szCs w:val="20"/>
              </w:rPr>
              <w:t xml:space="preserve"> </w:t>
            </w:r>
            <w:proofErr w:type="spellStart"/>
            <w:r w:rsidR="00316799" w:rsidRPr="00316799">
              <w:rPr>
                <w:rFonts w:eastAsia="Calibri" w:cs="Times New Roman"/>
                <w:sz w:val="20"/>
                <w:szCs w:val="20"/>
              </w:rPr>
              <w:t>hrs</w:t>
            </w:r>
            <w:proofErr w:type="spellEnd"/>
          </w:p>
        </w:tc>
      </w:tr>
      <w:tr w:rsidR="00491243" w:rsidRPr="00316799" w14:paraId="76B53001" w14:textId="77777777" w:rsidTr="00D458D8">
        <w:trPr>
          <w:jc w:val="center"/>
        </w:trPr>
        <w:tc>
          <w:tcPr>
            <w:tcW w:w="914" w:type="dxa"/>
          </w:tcPr>
          <w:p w14:paraId="2DA2B4F4" w14:textId="54675A64" w:rsidR="00491243" w:rsidRPr="00316799" w:rsidRDefault="00491243" w:rsidP="00316799">
            <w:pPr>
              <w:rPr>
                <w:rFonts w:eastAsia="Calibri" w:cs="Times New Roman"/>
                <w:sz w:val="20"/>
                <w:szCs w:val="20"/>
              </w:rPr>
            </w:pPr>
            <w:r>
              <w:rPr>
                <w:rFonts w:eastAsia="Calibri" w:cs="Times New Roman"/>
                <w:sz w:val="20"/>
                <w:szCs w:val="20"/>
              </w:rPr>
              <w:t>MTH0</w:t>
            </w:r>
            <w:r w:rsidR="00D458D8">
              <w:rPr>
                <w:rFonts w:eastAsia="Calibri" w:cs="Times New Roman"/>
                <w:sz w:val="20"/>
                <w:szCs w:val="20"/>
              </w:rPr>
              <w:t>56</w:t>
            </w:r>
          </w:p>
        </w:tc>
        <w:tc>
          <w:tcPr>
            <w:tcW w:w="3078" w:type="dxa"/>
          </w:tcPr>
          <w:p w14:paraId="5604C530" w14:textId="74AE4B81" w:rsidR="00491243" w:rsidRPr="00316799" w:rsidRDefault="00D458D8" w:rsidP="00316799">
            <w:pPr>
              <w:rPr>
                <w:rFonts w:eastAsia="Calibri" w:cs="Times New Roman"/>
                <w:sz w:val="20"/>
                <w:szCs w:val="20"/>
              </w:rPr>
            </w:pPr>
            <w:r>
              <w:rPr>
                <w:rFonts w:eastAsia="Calibri" w:cs="Times New Roman"/>
                <w:sz w:val="20"/>
                <w:szCs w:val="20"/>
              </w:rPr>
              <w:t>Support for Contemporary Math</w:t>
            </w:r>
          </w:p>
        </w:tc>
        <w:tc>
          <w:tcPr>
            <w:tcW w:w="3563" w:type="dxa"/>
          </w:tcPr>
          <w:p w14:paraId="100DA665" w14:textId="31537324" w:rsidR="00491243" w:rsidRDefault="00D458D8" w:rsidP="00316799">
            <w:pPr>
              <w:rPr>
                <w:rFonts w:eastAsia="Calibri" w:cs="Times New Roman"/>
                <w:sz w:val="20"/>
                <w:szCs w:val="20"/>
              </w:rPr>
            </w:pPr>
            <w:r>
              <w:rPr>
                <w:rFonts w:eastAsia="Calibri" w:cs="Times New Roman"/>
                <w:sz w:val="20"/>
                <w:szCs w:val="20"/>
              </w:rPr>
              <w:t xml:space="preserve">2 </w:t>
            </w:r>
            <w:proofErr w:type="spellStart"/>
            <w:r>
              <w:rPr>
                <w:rFonts w:eastAsia="Calibri" w:cs="Times New Roman"/>
                <w:sz w:val="20"/>
                <w:szCs w:val="20"/>
              </w:rPr>
              <w:t>cr</w:t>
            </w:r>
            <w:proofErr w:type="spellEnd"/>
            <w:r>
              <w:rPr>
                <w:rFonts w:eastAsia="Calibri" w:cs="Times New Roman"/>
                <w:sz w:val="20"/>
                <w:szCs w:val="20"/>
              </w:rPr>
              <w:t xml:space="preserve"> </w:t>
            </w:r>
            <w:proofErr w:type="spellStart"/>
            <w:r>
              <w:rPr>
                <w:rFonts w:eastAsia="Calibri" w:cs="Times New Roman"/>
                <w:sz w:val="20"/>
                <w:szCs w:val="20"/>
              </w:rPr>
              <w:t>hrs</w:t>
            </w:r>
            <w:proofErr w:type="spellEnd"/>
          </w:p>
        </w:tc>
      </w:tr>
      <w:tr w:rsidR="00316799" w:rsidRPr="00316799" w14:paraId="3A6DE983" w14:textId="77777777" w:rsidTr="00D458D8">
        <w:trPr>
          <w:jc w:val="center"/>
        </w:trPr>
        <w:tc>
          <w:tcPr>
            <w:tcW w:w="914" w:type="dxa"/>
          </w:tcPr>
          <w:p w14:paraId="46A0CFEA" w14:textId="0ABF7E5E" w:rsidR="00316799" w:rsidRPr="00316799" w:rsidRDefault="00316799" w:rsidP="00316799">
            <w:pPr>
              <w:rPr>
                <w:rFonts w:eastAsia="Calibri" w:cs="Times New Roman"/>
                <w:sz w:val="20"/>
                <w:szCs w:val="20"/>
              </w:rPr>
            </w:pPr>
            <w:r w:rsidRPr="00316799">
              <w:rPr>
                <w:rFonts w:eastAsia="Calibri" w:cs="Times New Roman"/>
                <w:sz w:val="20"/>
                <w:szCs w:val="20"/>
              </w:rPr>
              <w:t>MTH</w:t>
            </w:r>
            <w:r w:rsidR="001026AC">
              <w:rPr>
                <w:rFonts w:eastAsia="Calibri" w:cs="Times New Roman"/>
                <w:sz w:val="20"/>
                <w:szCs w:val="20"/>
              </w:rPr>
              <w:t>078</w:t>
            </w:r>
          </w:p>
        </w:tc>
        <w:tc>
          <w:tcPr>
            <w:tcW w:w="3078" w:type="dxa"/>
          </w:tcPr>
          <w:p w14:paraId="22552A37" w14:textId="77777777" w:rsidR="00316799" w:rsidRPr="00316799" w:rsidRDefault="00316799" w:rsidP="00316799">
            <w:pPr>
              <w:rPr>
                <w:rFonts w:eastAsia="Calibri" w:cs="Times New Roman"/>
                <w:sz w:val="20"/>
                <w:szCs w:val="20"/>
              </w:rPr>
            </w:pPr>
            <w:r w:rsidRPr="00316799">
              <w:rPr>
                <w:rFonts w:eastAsia="Calibri" w:cs="Times New Roman"/>
                <w:sz w:val="20"/>
                <w:szCs w:val="20"/>
              </w:rPr>
              <w:t>Support for College Algebra</w:t>
            </w:r>
          </w:p>
        </w:tc>
        <w:tc>
          <w:tcPr>
            <w:tcW w:w="3563" w:type="dxa"/>
          </w:tcPr>
          <w:p w14:paraId="3841412B" w14:textId="3E7D7AC3" w:rsidR="00316799" w:rsidRPr="00316799" w:rsidRDefault="001026AC" w:rsidP="00316799">
            <w:pPr>
              <w:rPr>
                <w:rFonts w:eastAsia="Calibri" w:cs="Times New Roman"/>
                <w:sz w:val="20"/>
                <w:szCs w:val="20"/>
              </w:rPr>
            </w:pPr>
            <w:r>
              <w:rPr>
                <w:rFonts w:eastAsia="Calibri" w:cs="Times New Roman"/>
                <w:sz w:val="20"/>
                <w:szCs w:val="20"/>
              </w:rPr>
              <w:t>2</w:t>
            </w:r>
            <w:r w:rsidR="00316799" w:rsidRPr="00316799">
              <w:rPr>
                <w:rFonts w:eastAsia="Calibri" w:cs="Times New Roman"/>
                <w:sz w:val="20"/>
                <w:szCs w:val="20"/>
              </w:rPr>
              <w:t xml:space="preserve"> </w:t>
            </w:r>
            <w:proofErr w:type="spellStart"/>
            <w:r w:rsidR="00316799" w:rsidRPr="00316799">
              <w:rPr>
                <w:rFonts w:eastAsia="Calibri" w:cs="Times New Roman"/>
                <w:sz w:val="20"/>
                <w:szCs w:val="20"/>
              </w:rPr>
              <w:t>cr</w:t>
            </w:r>
            <w:proofErr w:type="spellEnd"/>
            <w:r w:rsidR="00316799" w:rsidRPr="00316799">
              <w:rPr>
                <w:rFonts w:eastAsia="Calibri" w:cs="Times New Roman"/>
                <w:sz w:val="20"/>
                <w:szCs w:val="20"/>
              </w:rPr>
              <w:t xml:space="preserve"> </w:t>
            </w:r>
            <w:proofErr w:type="spellStart"/>
            <w:r w:rsidR="00316799" w:rsidRPr="00316799">
              <w:rPr>
                <w:rFonts w:eastAsia="Calibri" w:cs="Times New Roman"/>
                <w:sz w:val="20"/>
                <w:szCs w:val="20"/>
              </w:rPr>
              <w:t>hrs</w:t>
            </w:r>
            <w:proofErr w:type="spellEnd"/>
          </w:p>
        </w:tc>
      </w:tr>
      <w:tr w:rsidR="00316799" w:rsidRPr="00316799" w14:paraId="43225833" w14:textId="77777777" w:rsidTr="00D458D8">
        <w:trPr>
          <w:jc w:val="center"/>
        </w:trPr>
        <w:tc>
          <w:tcPr>
            <w:tcW w:w="914" w:type="dxa"/>
          </w:tcPr>
          <w:p w14:paraId="25A406BB" w14:textId="76521C2F" w:rsidR="00316799" w:rsidRPr="00316799" w:rsidRDefault="00316799" w:rsidP="00316799">
            <w:pPr>
              <w:rPr>
                <w:rFonts w:eastAsia="Calibri" w:cs="Times New Roman"/>
                <w:sz w:val="20"/>
                <w:szCs w:val="20"/>
              </w:rPr>
            </w:pPr>
            <w:r w:rsidRPr="00316799">
              <w:rPr>
                <w:rFonts w:eastAsia="Calibri" w:cs="Times New Roman"/>
                <w:sz w:val="20"/>
                <w:szCs w:val="20"/>
              </w:rPr>
              <w:t>MTH</w:t>
            </w:r>
            <w:r w:rsidR="001026AC">
              <w:rPr>
                <w:rFonts w:eastAsia="Calibri" w:cs="Times New Roman"/>
                <w:sz w:val="20"/>
                <w:szCs w:val="20"/>
              </w:rPr>
              <w:t>081</w:t>
            </w:r>
          </w:p>
        </w:tc>
        <w:tc>
          <w:tcPr>
            <w:tcW w:w="3078" w:type="dxa"/>
          </w:tcPr>
          <w:p w14:paraId="20A2F9FE" w14:textId="77777777" w:rsidR="00316799" w:rsidRPr="00316799" w:rsidRDefault="00316799" w:rsidP="00316799">
            <w:pPr>
              <w:rPr>
                <w:rFonts w:eastAsia="Calibri" w:cs="Times New Roman"/>
                <w:sz w:val="20"/>
                <w:szCs w:val="20"/>
              </w:rPr>
            </w:pPr>
            <w:r w:rsidRPr="00316799">
              <w:rPr>
                <w:rFonts w:eastAsia="Calibri" w:cs="Times New Roman"/>
                <w:sz w:val="20"/>
                <w:szCs w:val="20"/>
              </w:rPr>
              <w:t>Support for Elementary Statistics</w:t>
            </w:r>
          </w:p>
        </w:tc>
        <w:tc>
          <w:tcPr>
            <w:tcW w:w="3563" w:type="dxa"/>
          </w:tcPr>
          <w:p w14:paraId="275D58BF" w14:textId="725051C4" w:rsidR="00316799" w:rsidRPr="00316799" w:rsidRDefault="001026AC" w:rsidP="00316799">
            <w:pPr>
              <w:rPr>
                <w:rFonts w:eastAsia="Calibri" w:cs="Times New Roman"/>
                <w:sz w:val="20"/>
                <w:szCs w:val="20"/>
              </w:rPr>
            </w:pPr>
            <w:r>
              <w:rPr>
                <w:rFonts w:eastAsia="Calibri" w:cs="Times New Roman"/>
                <w:sz w:val="20"/>
                <w:szCs w:val="20"/>
              </w:rPr>
              <w:t>2</w:t>
            </w:r>
            <w:r w:rsidR="00316799" w:rsidRPr="00316799">
              <w:rPr>
                <w:rFonts w:eastAsia="Calibri" w:cs="Times New Roman"/>
                <w:sz w:val="20"/>
                <w:szCs w:val="20"/>
              </w:rPr>
              <w:t xml:space="preserve"> </w:t>
            </w:r>
            <w:proofErr w:type="spellStart"/>
            <w:r w:rsidR="00316799" w:rsidRPr="00316799">
              <w:rPr>
                <w:rFonts w:eastAsia="Calibri" w:cs="Times New Roman"/>
                <w:sz w:val="20"/>
                <w:szCs w:val="20"/>
              </w:rPr>
              <w:t>cr</w:t>
            </w:r>
            <w:proofErr w:type="spellEnd"/>
            <w:r w:rsidR="00316799" w:rsidRPr="00316799">
              <w:rPr>
                <w:rFonts w:eastAsia="Calibri" w:cs="Times New Roman"/>
                <w:sz w:val="20"/>
                <w:szCs w:val="20"/>
              </w:rPr>
              <w:t xml:space="preserve"> </w:t>
            </w:r>
            <w:proofErr w:type="spellStart"/>
            <w:r w:rsidR="00316799" w:rsidRPr="00316799">
              <w:rPr>
                <w:rFonts w:eastAsia="Calibri" w:cs="Times New Roman"/>
                <w:sz w:val="20"/>
                <w:szCs w:val="20"/>
              </w:rPr>
              <w:t>hrs</w:t>
            </w:r>
            <w:proofErr w:type="spellEnd"/>
          </w:p>
        </w:tc>
      </w:tr>
    </w:tbl>
    <w:p w14:paraId="179E7AF1" w14:textId="77777777" w:rsidR="00316799" w:rsidRPr="00316799" w:rsidRDefault="00316799" w:rsidP="00316799">
      <w:pPr>
        <w:spacing w:after="0" w:line="240" w:lineRule="auto"/>
        <w:jc w:val="center"/>
        <w:rPr>
          <w:rFonts w:ascii="Calibri" w:eastAsia="Calibri" w:hAnsi="Calibri" w:cs="Times New Roman"/>
          <w:i/>
          <w:sz w:val="24"/>
        </w:rPr>
      </w:pPr>
    </w:p>
    <w:tbl>
      <w:tblPr>
        <w:tblStyle w:val="TableGrid"/>
        <w:tblW w:w="10620" w:type="dxa"/>
        <w:tblInd w:w="-365" w:type="dxa"/>
        <w:tblLook w:val="04A0" w:firstRow="1" w:lastRow="0" w:firstColumn="1" w:lastColumn="0" w:noHBand="0" w:noVBand="1"/>
      </w:tblPr>
      <w:tblGrid>
        <w:gridCol w:w="2423"/>
        <w:gridCol w:w="718"/>
        <w:gridCol w:w="924"/>
        <w:gridCol w:w="1084"/>
        <w:gridCol w:w="2594"/>
        <w:gridCol w:w="718"/>
        <w:gridCol w:w="13"/>
        <w:gridCol w:w="2146"/>
      </w:tblGrid>
      <w:tr w:rsidR="00316799" w:rsidRPr="00316799" w14:paraId="596817CE" w14:textId="77777777" w:rsidTr="000E029A">
        <w:tc>
          <w:tcPr>
            <w:tcW w:w="5149" w:type="dxa"/>
            <w:gridSpan w:val="4"/>
          </w:tcPr>
          <w:p w14:paraId="35DF1DEF" w14:textId="77777777" w:rsidR="00316799" w:rsidRPr="001026AC" w:rsidRDefault="00316799" w:rsidP="00316799">
            <w:pPr>
              <w:jc w:val="center"/>
              <w:rPr>
                <w:rFonts w:eastAsia="Calibri" w:cs="Times New Roman"/>
                <w:b/>
                <w:sz w:val="22"/>
              </w:rPr>
            </w:pPr>
            <w:r w:rsidRPr="001026AC">
              <w:rPr>
                <w:rFonts w:eastAsia="Calibri" w:cs="Times New Roman"/>
                <w:b/>
                <w:sz w:val="22"/>
              </w:rPr>
              <w:t>1</w:t>
            </w:r>
            <w:r w:rsidRPr="001026AC">
              <w:rPr>
                <w:rFonts w:eastAsia="Calibri" w:cs="Times New Roman"/>
                <w:b/>
                <w:sz w:val="22"/>
                <w:vertAlign w:val="superscript"/>
              </w:rPr>
              <w:t>ST</w:t>
            </w:r>
            <w:r w:rsidRPr="001026AC">
              <w:rPr>
                <w:rFonts w:eastAsia="Calibri" w:cs="Times New Roman"/>
                <w:b/>
                <w:sz w:val="22"/>
              </w:rPr>
              <w:t xml:space="preserve"> SEMESTER</w:t>
            </w:r>
          </w:p>
        </w:tc>
        <w:tc>
          <w:tcPr>
            <w:tcW w:w="5471" w:type="dxa"/>
            <w:gridSpan w:val="4"/>
          </w:tcPr>
          <w:p w14:paraId="4B8C1E02" w14:textId="77777777" w:rsidR="00316799" w:rsidRPr="001026AC" w:rsidRDefault="00316799" w:rsidP="00316799">
            <w:pPr>
              <w:jc w:val="center"/>
              <w:rPr>
                <w:rFonts w:eastAsia="Calibri" w:cs="Times New Roman"/>
                <w:b/>
                <w:sz w:val="22"/>
              </w:rPr>
            </w:pPr>
            <w:r w:rsidRPr="001026AC">
              <w:rPr>
                <w:rFonts w:eastAsia="Calibri" w:cs="Times New Roman"/>
                <w:b/>
                <w:sz w:val="22"/>
              </w:rPr>
              <w:t>2</w:t>
            </w:r>
            <w:r w:rsidRPr="001026AC">
              <w:rPr>
                <w:rFonts w:eastAsia="Calibri" w:cs="Times New Roman"/>
                <w:b/>
                <w:sz w:val="22"/>
                <w:vertAlign w:val="superscript"/>
              </w:rPr>
              <w:t>ND</w:t>
            </w:r>
            <w:r w:rsidRPr="001026AC">
              <w:rPr>
                <w:rFonts w:eastAsia="Calibri" w:cs="Times New Roman"/>
                <w:b/>
                <w:sz w:val="22"/>
              </w:rPr>
              <w:t xml:space="preserve"> SEMESTER</w:t>
            </w:r>
          </w:p>
        </w:tc>
      </w:tr>
      <w:tr w:rsidR="00316799" w:rsidRPr="00316799" w14:paraId="364FB0A8" w14:textId="77777777" w:rsidTr="000E029A">
        <w:tc>
          <w:tcPr>
            <w:tcW w:w="2423" w:type="dxa"/>
          </w:tcPr>
          <w:p w14:paraId="096614F4" w14:textId="77777777" w:rsidR="00316799" w:rsidRPr="001026AC" w:rsidRDefault="00316799" w:rsidP="00316799">
            <w:pPr>
              <w:rPr>
                <w:rFonts w:eastAsia="Calibri" w:cs="Times New Roman"/>
                <w:b/>
                <w:sz w:val="22"/>
              </w:rPr>
            </w:pPr>
            <w:r w:rsidRPr="001026AC">
              <w:rPr>
                <w:rFonts w:eastAsia="Calibri" w:cs="Times New Roman"/>
                <w:b/>
                <w:sz w:val="22"/>
              </w:rPr>
              <w:t>Course</w:t>
            </w:r>
          </w:p>
        </w:tc>
        <w:tc>
          <w:tcPr>
            <w:tcW w:w="718" w:type="dxa"/>
          </w:tcPr>
          <w:p w14:paraId="2C3E8353" w14:textId="77777777" w:rsidR="00316799" w:rsidRPr="001026AC" w:rsidRDefault="00316799" w:rsidP="00FC6B0D">
            <w:pPr>
              <w:jc w:val="center"/>
              <w:rPr>
                <w:rFonts w:eastAsia="Calibri" w:cs="Times New Roman"/>
                <w:b/>
                <w:sz w:val="22"/>
              </w:rPr>
            </w:pPr>
            <w:proofErr w:type="spellStart"/>
            <w:r w:rsidRPr="001026AC">
              <w:rPr>
                <w:rFonts w:eastAsia="Calibri" w:cs="Times New Roman"/>
                <w:b/>
                <w:sz w:val="22"/>
              </w:rPr>
              <w:t>Hrs</w:t>
            </w:r>
            <w:proofErr w:type="spellEnd"/>
          </w:p>
        </w:tc>
        <w:tc>
          <w:tcPr>
            <w:tcW w:w="2008" w:type="dxa"/>
            <w:gridSpan w:val="2"/>
          </w:tcPr>
          <w:p w14:paraId="7540C0D8" w14:textId="77777777" w:rsidR="00316799" w:rsidRPr="001026AC" w:rsidRDefault="00316799" w:rsidP="00316799">
            <w:pPr>
              <w:rPr>
                <w:rFonts w:eastAsia="Calibri" w:cs="Times New Roman"/>
                <w:b/>
                <w:sz w:val="22"/>
              </w:rPr>
            </w:pPr>
            <w:r w:rsidRPr="001026AC">
              <w:rPr>
                <w:rFonts w:eastAsia="Calibri" w:cs="Times New Roman"/>
                <w:b/>
                <w:sz w:val="22"/>
              </w:rPr>
              <w:t>Milestones/Notes</w:t>
            </w:r>
          </w:p>
        </w:tc>
        <w:tc>
          <w:tcPr>
            <w:tcW w:w="2594" w:type="dxa"/>
          </w:tcPr>
          <w:p w14:paraId="5033196D" w14:textId="77777777" w:rsidR="00316799" w:rsidRPr="001026AC" w:rsidRDefault="00316799" w:rsidP="00316799">
            <w:pPr>
              <w:rPr>
                <w:rFonts w:eastAsia="Calibri" w:cs="Times New Roman"/>
                <w:b/>
                <w:sz w:val="22"/>
              </w:rPr>
            </w:pPr>
            <w:r w:rsidRPr="001026AC">
              <w:rPr>
                <w:rFonts w:eastAsia="Calibri" w:cs="Times New Roman"/>
                <w:b/>
                <w:sz w:val="22"/>
              </w:rPr>
              <w:t>Course</w:t>
            </w:r>
          </w:p>
        </w:tc>
        <w:tc>
          <w:tcPr>
            <w:tcW w:w="718" w:type="dxa"/>
          </w:tcPr>
          <w:p w14:paraId="53634748" w14:textId="77777777" w:rsidR="00316799" w:rsidRPr="001026AC" w:rsidRDefault="00316799" w:rsidP="00FC6B0D">
            <w:pPr>
              <w:jc w:val="center"/>
              <w:rPr>
                <w:rFonts w:eastAsia="Calibri" w:cs="Times New Roman"/>
                <w:b/>
                <w:sz w:val="22"/>
              </w:rPr>
            </w:pPr>
            <w:proofErr w:type="spellStart"/>
            <w:r w:rsidRPr="001026AC">
              <w:rPr>
                <w:rFonts w:eastAsia="Calibri" w:cs="Times New Roman"/>
                <w:b/>
                <w:sz w:val="22"/>
              </w:rPr>
              <w:t>Hrs</w:t>
            </w:r>
            <w:proofErr w:type="spellEnd"/>
          </w:p>
        </w:tc>
        <w:tc>
          <w:tcPr>
            <w:tcW w:w="2159" w:type="dxa"/>
            <w:gridSpan w:val="2"/>
          </w:tcPr>
          <w:p w14:paraId="22B28972" w14:textId="77777777" w:rsidR="00316799" w:rsidRPr="001026AC" w:rsidRDefault="00316799" w:rsidP="00316799">
            <w:pPr>
              <w:rPr>
                <w:rFonts w:eastAsia="Calibri" w:cs="Times New Roman"/>
                <w:b/>
                <w:sz w:val="22"/>
              </w:rPr>
            </w:pPr>
            <w:r w:rsidRPr="001026AC">
              <w:rPr>
                <w:rFonts w:eastAsia="Calibri" w:cs="Times New Roman"/>
                <w:b/>
                <w:sz w:val="22"/>
              </w:rPr>
              <w:t>Milestones/Notes</w:t>
            </w:r>
          </w:p>
        </w:tc>
      </w:tr>
      <w:tr w:rsidR="00D458D8" w:rsidRPr="00316799" w14:paraId="5DA9996D" w14:textId="77777777" w:rsidTr="000E029A">
        <w:tc>
          <w:tcPr>
            <w:tcW w:w="2423" w:type="dxa"/>
            <w:vAlign w:val="center"/>
          </w:tcPr>
          <w:p w14:paraId="2A38F97F" w14:textId="5AA0E990" w:rsidR="00D458D8" w:rsidRPr="005475A2" w:rsidRDefault="00D458D8" w:rsidP="00D458D8">
            <w:pPr>
              <w:rPr>
                <w:rFonts w:eastAsia="Calibri" w:cs="Times New Roman"/>
                <w:sz w:val="20"/>
                <w:szCs w:val="20"/>
              </w:rPr>
            </w:pPr>
            <w:r w:rsidRPr="00D92582">
              <w:rPr>
                <w:sz w:val="19"/>
                <w:szCs w:val="19"/>
              </w:rPr>
              <w:t>ENG176</w:t>
            </w:r>
            <w:r>
              <w:rPr>
                <w:sz w:val="19"/>
                <w:szCs w:val="19"/>
              </w:rPr>
              <w:t xml:space="preserve"> Eng Comp I (SGE)</w:t>
            </w:r>
            <w:r>
              <w:rPr>
                <w:sz w:val="19"/>
                <w:szCs w:val="19"/>
                <w:vertAlign w:val="superscript"/>
              </w:rPr>
              <w:t>010</w:t>
            </w:r>
          </w:p>
        </w:tc>
        <w:tc>
          <w:tcPr>
            <w:tcW w:w="718" w:type="dxa"/>
            <w:vAlign w:val="center"/>
          </w:tcPr>
          <w:p w14:paraId="66C83628" w14:textId="3636A18E" w:rsidR="00D458D8" w:rsidRPr="00316799" w:rsidRDefault="00D458D8" w:rsidP="00D458D8">
            <w:pPr>
              <w:jc w:val="center"/>
              <w:rPr>
                <w:rFonts w:eastAsia="Calibri" w:cs="Times New Roman"/>
                <w:sz w:val="20"/>
                <w:szCs w:val="20"/>
              </w:rPr>
            </w:pPr>
            <w:r>
              <w:rPr>
                <w:rFonts w:eastAsia="Calibri" w:cs="Times New Roman"/>
                <w:sz w:val="20"/>
                <w:szCs w:val="20"/>
              </w:rPr>
              <w:t>3</w:t>
            </w:r>
          </w:p>
        </w:tc>
        <w:tc>
          <w:tcPr>
            <w:tcW w:w="2008" w:type="dxa"/>
            <w:gridSpan w:val="2"/>
            <w:vAlign w:val="center"/>
          </w:tcPr>
          <w:p w14:paraId="29D27F23" w14:textId="77777777" w:rsidR="00D458D8" w:rsidRPr="00316799" w:rsidRDefault="00D458D8" w:rsidP="00D458D8">
            <w:pPr>
              <w:rPr>
                <w:rFonts w:eastAsia="Calibri" w:cs="Times New Roman"/>
                <w:sz w:val="20"/>
                <w:szCs w:val="20"/>
              </w:rPr>
            </w:pPr>
          </w:p>
        </w:tc>
        <w:tc>
          <w:tcPr>
            <w:tcW w:w="2594" w:type="dxa"/>
            <w:vAlign w:val="center"/>
          </w:tcPr>
          <w:p w14:paraId="0B643D0E" w14:textId="15D961A8" w:rsidR="00D458D8" w:rsidRPr="00316799" w:rsidRDefault="00D458D8" w:rsidP="00D458D8">
            <w:pPr>
              <w:rPr>
                <w:rFonts w:eastAsia="Calibri" w:cs="Times New Roman"/>
                <w:sz w:val="20"/>
                <w:szCs w:val="20"/>
              </w:rPr>
            </w:pPr>
            <w:r w:rsidRPr="00D92582">
              <w:rPr>
                <w:sz w:val="19"/>
                <w:szCs w:val="19"/>
              </w:rPr>
              <w:t>ENG177</w:t>
            </w:r>
            <w:r>
              <w:rPr>
                <w:sz w:val="19"/>
                <w:szCs w:val="19"/>
              </w:rPr>
              <w:t xml:space="preserve"> Eng Comp II (SGE)</w:t>
            </w:r>
            <w:r>
              <w:rPr>
                <w:sz w:val="19"/>
                <w:szCs w:val="19"/>
                <w:vertAlign w:val="superscript"/>
              </w:rPr>
              <w:t>010</w:t>
            </w:r>
          </w:p>
        </w:tc>
        <w:tc>
          <w:tcPr>
            <w:tcW w:w="718" w:type="dxa"/>
            <w:vAlign w:val="center"/>
          </w:tcPr>
          <w:p w14:paraId="1F8705AC" w14:textId="1C9A7CD0" w:rsidR="00D458D8" w:rsidRPr="00316799" w:rsidRDefault="00D458D8" w:rsidP="00D458D8">
            <w:pPr>
              <w:jc w:val="center"/>
              <w:rPr>
                <w:rFonts w:eastAsia="Calibri" w:cs="Times New Roman"/>
                <w:sz w:val="20"/>
                <w:szCs w:val="20"/>
              </w:rPr>
            </w:pPr>
            <w:r w:rsidRPr="00D92582">
              <w:rPr>
                <w:sz w:val="19"/>
                <w:szCs w:val="19"/>
              </w:rPr>
              <w:t>3</w:t>
            </w:r>
          </w:p>
        </w:tc>
        <w:tc>
          <w:tcPr>
            <w:tcW w:w="2159" w:type="dxa"/>
            <w:gridSpan w:val="2"/>
            <w:vAlign w:val="center"/>
          </w:tcPr>
          <w:p w14:paraId="19F16B2F" w14:textId="6DB2F0BB" w:rsidR="00D458D8" w:rsidRPr="00316799" w:rsidRDefault="00D458D8" w:rsidP="00D458D8">
            <w:pPr>
              <w:rPr>
                <w:rFonts w:eastAsia="Calibri" w:cs="Times New Roman"/>
                <w:sz w:val="20"/>
                <w:szCs w:val="20"/>
              </w:rPr>
            </w:pPr>
            <w:r w:rsidRPr="00D92582">
              <w:rPr>
                <w:sz w:val="19"/>
                <w:szCs w:val="19"/>
              </w:rPr>
              <w:t xml:space="preserve"> ENG176 w/ C or higher</w:t>
            </w:r>
          </w:p>
        </w:tc>
      </w:tr>
      <w:tr w:rsidR="00D458D8" w:rsidRPr="00316799" w14:paraId="1B9A765B" w14:textId="77777777" w:rsidTr="000E029A">
        <w:tc>
          <w:tcPr>
            <w:tcW w:w="2423" w:type="dxa"/>
            <w:vAlign w:val="center"/>
          </w:tcPr>
          <w:p w14:paraId="4E6FE302" w14:textId="4CBE2B8C" w:rsidR="00D458D8" w:rsidRPr="00680EFD" w:rsidRDefault="00680EFD" w:rsidP="00D458D8">
            <w:pPr>
              <w:rPr>
                <w:rFonts w:eastAsia="Calibri" w:cs="Times New Roman"/>
                <w:sz w:val="20"/>
                <w:szCs w:val="20"/>
                <w:vertAlign w:val="superscript"/>
              </w:rPr>
            </w:pPr>
            <w:r>
              <w:rPr>
                <w:rFonts w:eastAsia="Calibri" w:cs="Times New Roman"/>
                <w:sz w:val="20"/>
                <w:szCs w:val="20"/>
              </w:rPr>
              <w:t>Arts &amp; Humanities (SGE)</w:t>
            </w:r>
            <w:r>
              <w:rPr>
                <w:rFonts w:eastAsia="Calibri" w:cs="Times New Roman"/>
                <w:sz w:val="20"/>
                <w:szCs w:val="20"/>
                <w:vertAlign w:val="superscript"/>
              </w:rPr>
              <w:t>060</w:t>
            </w:r>
          </w:p>
        </w:tc>
        <w:tc>
          <w:tcPr>
            <w:tcW w:w="718" w:type="dxa"/>
            <w:vAlign w:val="center"/>
          </w:tcPr>
          <w:p w14:paraId="35649998" w14:textId="369975B9" w:rsidR="00D458D8" w:rsidRPr="00316799" w:rsidRDefault="00680EFD" w:rsidP="00D458D8">
            <w:pPr>
              <w:jc w:val="center"/>
              <w:rPr>
                <w:rFonts w:eastAsia="Calibri" w:cs="Times New Roman"/>
                <w:sz w:val="20"/>
                <w:szCs w:val="20"/>
              </w:rPr>
            </w:pPr>
            <w:r>
              <w:rPr>
                <w:rFonts w:eastAsia="Calibri" w:cs="Times New Roman"/>
                <w:sz w:val="20"/>
                <w:szCs w:val="20"/>
              </w:rPr>
              <w:t>3</w:t>
            </w:r>
          </w:p>
        </w:tc>
        <w:tc>
          <w:tcPr>
            <w:tcW w:w="2008" w:type="dxa"/>
            <w:gridSpan w:val="2"/>
            <w:vAlign w:val="center"/>
          </w:tcPr>
          <w:p w14:paraId="6F653C33" w14:textId="77777777" w:rsidR="00D458D8" w:rsidRPr="00316799" w:rsidRDefault="00D458D8" w:rsidP="00D458D8">
            <w:pPr>
              <w:rPr>
                <w:rFonts w:eastAsia="Calibri" w:cs="Times New Roman"/>
                <w:sz w:val="20"/>
                <w:szCs w:val="20"/>
              </w:rPr>
            </w:pPr>
          </w:p>
        </w:tc>
        <w:tc>
          <w:tcPr>
            <w:tcW w:w="2594" w:type="dxa"/>
            <w:vAlign w:val="center"/>
          </w:tcPr>
          <w:p w14:paraId="19C36485" w14:textId="2213C033" w:rsidR="00D458D8" w:rsidRPr="00680EFD" w:rsidRDefault="00680EFD" w:rsidP="00D458D8">
            <w:pPr>
              <w:rPr>
                <w:rFonts w:eastAsia="Calibri" w:cs="Times New Roman"/>
                <w:sz w:val="20"/>
                <w:szCs w:val="20"/>
                <w:vertAlign w:val="superscript"/>
              </w:rPr>
            </w:pPr>
            <w:r>
              <w:rPr>
                <w:rFonts w:eastAsia="Calibri" w:cs="Times New Roman"/>
                <w:sz w:val="20"/>
                <w:szCs w:val="20"/>
              </w:rPr>
              <w:t>MTH178 or higher (SGE)</w:t>
            </w:r>
            <w:r>
              <w:rPr>
                <w:rFonts w:eastAsia="Calibri" w:cs="Times New Roman"/>
                <w:sz w:val="20"/>
                <w:szCs w:val="20"/>
                <w:vertAlign w:val="superscript"/>
              </w:rPr>
              <w:t>030</w:t>
            </w:r>
          </w:p>
        </w:tc>
        <w:tc>
          <w:tcPr>
            <w:tcW w:w="718" w:type="dxa"/>
            <w:vAlign w:val="center"/>
          </w:tcPr>
          <w:p w14:paraId="77F3FCAF" w14:textId="0A7D8022" w:rsidR="00D458D8" w:rsidRPr="00316799" w:rsidRDefault="00680EFD" w:rsidP="00D458D8">
            <w:pPr>
              <w:jc w:val="center"/>
              <w:rPr>
                <w:rFonts w:eastAsia="Calibri" w:cs="Times New Roman"/>
                <w:sz w:val="20"/>
                <w:szCs w:val="20"/>
              </w:rPr>
            </w:pPr>
            <w:r>
              <w:rPr>
                <w:rFonts w:eastAsia="Calibri" w:cs="Times New Roman"/>
                <w:sz w:val="20"/>
                <w:szCs w:val="20"/>
              </w:rPr>
              <w:t>3</w:t>
            </w:r>
          </w:p>
        </w:tc>
        <w:tc>
          <w:tcPr>
            <w:tcW w:w="2159" w:type="dxa"/>
            <w:gridSpan w:val="2"/>
            <w:vAlign w:val="center"/>
          </w:tcPr>
          <w:p w14:paraId="6631B285" w14:textId="77777777" w:rsidR="00D458D8" w:rsidRPr="00316799" w:rsidRDefault="00D458D8" w:rsidP="00D458D8">
            <w:pPr>
              <w:rPr>
                <w:rFonts w:eastAsia="Calibri" w:cs="Times New Roman"/>
                <w:sz w:val="20"/>
                <w:szCs w:val="20"/>
              </w:rPr>
            </w:pPr>
          </w:p>
        </w:tc>
      </w:tr>
      <w:tr w:rsidR="00D458D8" w:rsidRPr="00316799" w14:paraId="2E43B675" w14:textId="77777777" w:rsidTr="000E029A">
        <w:tc>
          <w:tcPr>
            <w:tcW w:w="2423" w:type="dxa"/>
            <w:vAlign w:val="center"/>
          </w:tcPr>
          <w:p w14:paraId="0FBB32F7" w14:textId="10DE5103" w:rsidR="00D458D8" w:rsidRPr="00680EFD" w:rsidRDefault="00680EFD" w:rsidP="00D458D8">
            <w:pPr>
              <w:rPr>
                <w:rFonts w:eastAsia="Calibri" w:cs="Times New Roman"/>
                <w:sz w:val="20"/>
                <w:szCs w:val="20"/>
                <w:vertAlign w:val="superscript"/>
              </w:rPr>
            </w:pPr>
            <w:r>
              <w:rPr>
                <w:rFonts w:eastAsia="Calibri" w:cs="Times New Roman"/>
                <w:sz w:val="20"/>
                <w:szCs w:val="20"/>
              </w:rPr>
              <w:t xml:space="preserve">AGR185 Computers in </w:t>
            </w:r>
            <w:proofErr w:type="gramStart"/>
            <w:r>
              <w:rPr>
                <w:rFonts w:eastAsia="Calibri" w:cs="Times New Roman"/>
                <w:sz w:val="20"/>
                <w:szCs w:val="20"/>
              </w:rPr>
              <w:t>Ag(</w:t>
            </w:r>
            <w:proofErr w:type="gramEnd"/>
            <w:r>
              <w:rPr>
                <w:rFonts w:eastAsia="Calibri" w:cs="Times New Roman"/>
                <w:sz w:val="20"/>
                <w:szCs w:val="20"/>
              </w:rPr>
              <w:t xml:space="preserve">SGE) </w:t>
            </w:r>
            <w:r>
              <w:rPr>
                <w:rFonts w:eastAsia="Calibri" w:cs="Times New Roman"/>
                <w:sz w:val="20"/>
                <w:szCs w:val="20"/>
                <w:vertAlign w:val="superscript"/>
              </w:rPr>
              <w:t>070</w:t>
            </w:r>
          </w:p>
        </w:tc>
        <w:tc>
          <w:tcPr>
            <w:tcW w:w="718" w:type="dxa"/>
            <w:vAlign w:val="center"/>
          </w:tcPr>
          <w:p w14:paraId="1B9EE029" w14:textId="3BD6A912" w:rsidR="00D458D8" w:rsidRPr="00316799" w:rsidRDefault="00680EFD" w:rsidP="00D458D8">
            <w:pPr>
              <w:jc w:val="center"/>
              <w:rPr>
                <w:rFonts w:eastAsia="Calibri" w:cs="Times New Roman"/>
                <w:sz w:val="20"/>
                <w:szCs w:val="20"/>
              </w:rPr>
            </w:pPr>
            <w:r>
              <w:rPr>
                <w:rFonts w:eastAsia="Calibri" w:cs="Times New Roman"/>
                <w:sz w:val="20"/>
                <w:szCs w:val="20"/>
              </w:rPr>
              <w:t>3</w:t>
            </w:r>
          </w:p>
        </w:tc>
        <w:tc>
          <w:tcPr>
            <w:tcW w:w="2008" w:type="dxa"/>
            <w:gridSpan w:val="2"/>
            <w:vAlign w:val="center"/>
          </w:tcPr>
          <w:p w14:paraId="390A41BD" w14:textId="77777777" w:rsidR="00D458D8" w:rsidRPr="00316799" w:rsidRDefault="00D458D8" w:rsidP="00D458D8">
            <w:pPr>
              <w:rPr>
                <w:rFonts w:eastAsia="Calibri" w:cs="Times New Roman"/>
                <w:sz w:val="20"/>
                <w:szCs w:val="20"/>
              </w:rPr>
            </w:pPr>
          </w:p>
        </w:tc>
        <w:tc>
          <w:tcPr>
            <w:tcW w:w="2594" w:type="dxa"/>
            <w:vAlign w:val="center"/>
          </w:tcPr>
          <w:p w14:paraId="5988B604" w14:textId="13C42A66" w:rsidR="00D458D8" w:rsidRPr="00680EFD" w:rsidRDefault="00680EFD" w:rsidP="00D458D8">
            <w:pPr>
              <w:rPr>
                <w:rFonts w:eastAsia="Calibri" w:cs="Times New Roman"/>
                <w:sz w:val="20"/>
                <w:szCs w:val="20"/>
                <w:vertAlign w:val="superscript"/>
              </w:rPr>
            </w:pPr>
            <w:r>
              <w:rPr>
                <w:rFonts w:eastAsia="Calibri" w:cs="Times New Roman"/>
                <w:sz w:val="20"/>
                <w:szCs w:val="20"/>
              </w:rPr>
              <w:t>BIO125 General Biology (SGE)</w:t>
            </w:r>
            <w:r>
              <w:rPr>
                <w:rFonts w:eastAsia="Calibri" w:cs="Times New Roman"/>
                <w:sz w:val="20"/>
                <w:szCs w:val="20"/>
                <w:vertAlign w:val="superscript"/>
              </w:rPr>
              <w:t>040</w:t>
            </w:r>
          </w:p>
        </w:tc>
        <w:tc>
          <w:tcPr>
            <w:tcW w:w="718" w:type="dxa"/>
            <w:vAlign w:val="center"/>
          </w:tcPr>
          <w:p w14:paraId="6CBBA6CB" w14:textId="679B4FFD" w:rsidR="00D458D8" w:rsidRPr="00316799" w:rsidRDefault="00680EFD" w:rsidP="007A7521">
            <w:pPr>
              <w:jc w:val="center"/>
              <w:rPr>
                <w:rFonts w:eastAsia="Calibri" w:cs="Times New Roman"/>
                <w:sz w:val="20"/>
                <w:szCs w:val="20"/>
              </w:rPr>
            </w:pPr>
            <w:r>
              <w:rPr>
                <w:rFonts w:eastAsia="Calibri" w:cs="Times New Roman"/>
                <w:sz w:val="20"/>
                <w:szCs w:val="20"/>
              </w:rPr>
              <w:t>5</w:t>
            </w:r>
          </w:p>
        </w:tc>
        <w:tc>
          <w:tcPr>
            <w:tcW w:w="2159" w:type="dxa"/>
            <w:gridSpan w:val="2"/>
            <w:vAlign w:val="center"/>
          </w:tcPr>
          <w:p w14:paraId="75FAB6CC" w14:textId="77777777" w:rsidR="00D458D8" w:rsidRPr="00316799" w:rsidRDefault="00D458D8" w:rsidP="00D458D8">
            <w:pPr>
              <w:rPr>
                <w:rFonts w:eastAsia="Calibri" w:cs="Times New Roman"/>
                <w:sz w:val="20"/>
                <w:szCs w:val="20"/>
              </w:rPr>
            </w:pPr>
          </w:p>
        </w:tc>
      </w:tr>
      <w:tr w:rsidR="007A7521" w:rsidRPr="00316799" w14:paraId="070357B1" w14:textId="77777777" w:rsidTr="000E029A">
        <w:tc>
          <w:tcPr>
            <w:tcW w:w="2423" w:type="dxa"/>
            <w:vAlign w:val="center"/>
          </w:tcPr>
          <w:p w14:paraId="76BB7434" w14:textId="413D3AA3" w:rsidR="007A7521" w:rsidRPr="00316799" w:rsidRDefault="00680EFD" w:rsidP="007A7521">
            <w:pPr>
              <w:rPr>
                <w:rFonts w:eastAsia="Calibri" w:cs="Times New Roman"/>
                <w:sz w:val="20"/>
                <w:szCs w:val="20"/>
              </w:rPr>
            </w:pPr>
            <w:r>
              <w:rPr>
                <w:rFonts w:eastAsia="Calibri" w:cs="Times New Roman"/>
                <w:sz w:val="20"/>
                <w:szCs w:val="20"/>
              </w:rPr>
              <w:t>*AGR132 Animal Science</w:t>
            </w:r>
          </w:p>
        </w:tc>
        <w:tc>
          <w:tcPr>
            <w:tcW w:w="718" w:type="dxa"/>
            <w:vAlign w:val="center"/>
          </w:tcPr>
          <w:p w14:paraId="1065D698" w14:textId="64FF5980" w:rsidR="007A7521" w:rsidRPr="00316799" w:rsidRDefault="00680EFD" w:rsidP="007A7521">
            <w:pPr>
              <w:jc w:val="center"/>
              <w:rPr>
                <w:rFonts w:eastAsia="Calibri" w:cs="Times New Roman"/>
                <w:sz w:val="20"/>
                <w:szCs w:val="20"/>
              </w:rPr>
            </w:pPr>
            <w:r>
              <w:rPr>
                <w:rFonts w:eastAsia="Calibri" w:cs="Times New Roman"/>
                <w:sz w:val="20"/>
                <w:szCs w:val="20"/>
              </w:rPr>
              <w:t>3</w:t>
            </w:r>
          </w:p>
        </w:tc>
        <w:tc>
          <w:tcPr>
            <w:tcW w:w="2008" w:type="dxa"/>
            <w:gridSpan w:val="2"/>
            <w:vAlign w:val="center"/>
          </w:tcPr>
          <w:p w14:paraId="2DE647AE" w14:textId="77777777" w:rsidR="007A7521" w:rsidRPr="00316799" w:rsidRDefault="007A7521" w:rsidP="007A7521">
            <w:pPr>
              <w:rPr>
                <w:rFonts w:eastAsia="Calibri" w:cs="Times New Roman"/>
                <w:sz w:val="20"/>
                <w:szCs w:val="20"/>
              </w:rPr>
            </w:pPr>
          </w:p>
        </w:tc>
        <w:tc>
          <w:tcPr>
            <w:tcW w:w="2594" w:type="dxa"/>
            <w:vAlign w:val="center"/>
          </w:tcPr>
          <w:p w14:paraId="7658BC78" w14:textId="14DA7BF1" w:rsidR="007A7521" w:rsidRPr="00316799" w:rsidRDefault="00680EFD" w:rsidP="007A7521">
            <w:pPr>
              <w:rPr>
                <w:rFonts w:eastAsia="Calibri" w:cs="Times New Roman"/>
                <w:sz w:val="20"/>
                <w:szCs w:val="20"/>
              </w:rPr>
            </w:pPr>
            <w:r>
              <w:rPr>
                <w:rFonts w:eastAsia="Calibri" w:cs="Times New Roman"/>
                <w:sz w:val="20"/>
                <w:szCs w:val="20"/>
              </w:rPr>
              <w:t>*Area of Study</w:t>
            </w:r>
          </w:p>
        </w:tc>
        <w:tc>
          <w:tcPr>
            <w:tcW w:w="718" w:type="dxa"/>
            <w:vAlign w:val="center"/>
          </w:tcPr>
          <w:p w14:paraId="454334C4" w14:textId="1CD18AE5" w:rsidR="007A7521" w:rsidRPr="00316799" w:rsidRDefault="00680EFD" w:rsidP="007A7521">
            <w:pPr>
              <w:jc w:val="center"/>
              <w:rPr>
                <w:rFonts w:eastAsia="Calibri" w:cs="Times New Roman"/>
                <w:sz w:val="20"/>
                <w:szCs w:val="20"/>
              </w:rPr>
            </w:pPr>
            <w:r>
              <w:rPr>
                <w:rFonts w:eastAsia="Calibri" w:cs="Times New Roman"/>
                <w:sz w:val="20"/>
                <w:szCs w:val="20"/>
              </w:rPr>
              <w:t>6</w:t>
            </w:r>
          </w:p>
        </w:tc>
        <w:tc>
          <w:tcPr>
            <w:tcW w:w="2159" w:type="dxa"/>
            <w:gridSpan w:val="2"/>
            <w:vAlign w:val="center"/>
          </w:tcPr>
          <w:p w14:paraId="3E4C0FB5" w14:textId="77777777" w:rsidR="007A7521" w:rsidRPr="00316799" w:rsidRDefault="007A7521" w:rsidP="007A7521">
            <w:pPr>
              <w:rPr>
                <w:rFonts w:eastAsia="Calibri" w:cs="Times New Roman"/>
                <w:sz w:val="20"/>
                <w:szCs w:val="20"/>
              </w:rPr>
            </w:pPr>
          </w:p>
        </w:tc>
      </w:tr>
      <w:tr w:rsidR="007A7521" w:rsidRPr="00316799" w14:paraId="51A58854" w14:textId="77777777" w:rsidTr="000E029A">
        <w:tc>
          <w:tcPr>
            <w:tcW w:w="2423" w:type="dxa"/>
            <w:tcBorders>
              <w:bottom w:val="single" w:sz="4" w:space="0" w:color="auto"/>
            </w:tcBorders>
            <w:vAlign w:val="center"/>
          </w:tcPr>
          <w:p w14:paraId="2647D8F9" w14:textId="71E4D696" w:rsidR="007A7521" w:rsidRPr="00316799" w:rsidRDefault="00680EFD" w:rsidP="007A7521">
            <w:pPr>
              <w:rPr>
                <w:rFonts w:eastAsia="Calibri" w:cs="Times New Roman"/>
                <w:sz w:val="20"/>
                <w:szCs w:val="20"/>
              </w:rPr>
            </w:pPr>
            <w:r>
              <w:rPr>
                <w:rFonts w:eastAsia="Calibri" w:cs="Times New Roman"/>
                <w:sz w:val="20"/>
                <w:szCs w:val="20"/>
              </w:rPr>
              <w:t>*AGR142 Ag in Our Society</w:t>
            </w:r>
          </w:p>
        </w:tc>
        <w:tc>
          <w:tcPr>
            <w:tcW w:w="718" w:type="dxa"/>
            <w:tcBorders>
              <w:bottom w:val="single" w:sz="4" w:space="0" w:color="auto"/>
            </w:tcBorders>
            <w:vAlign w:val="center"/>
          </w:tcPr>
          <w:p w14:paraId="2D5BA0B9" w14:textId="73091F5E" w:rsidR="007A7521" w:rsidRPr="00316799" w:rsidRDefault="00680EFD" w:rsidP="007A7521">
            <w:pPr>
              <w:jc w:val="center"/>
              <w:rPr>
                <w:rFonts w:eastAsia="Calibri" w:cs="Times New Roman"/>
                <w:sz w:val="20"/>
                <w:szCs w:val="20"/>
              </w:rPr>
            </w:pPr>
            <w:r>
              <w:rPr>
                <w:rFonts w:eastAsia="Calibri" w:cs="Times New Roman"/>
                <w:sz w:val="20"/>
                <w:szCs w:val="20"/>
              </w:rPr>
              <w:t>1</w:t>
            </w:r>
          </w:p>
        </w:tc>
        <w:tc>
          <w:tcPr>
            <w:tcW w:w="2008" w:type="dxa"/>
            <w:gridSpan w:val="2"/>
            <w:tcBorders>
              <w:bottom w:val="single" w:sz="4" w:space="0" w:color="auto"/>
            </w:tcBorders>
            <w:vAlign w:val="center"/>
          </w:tcPr>
          <w:p w14:paraId="2F31B200" w14:textId="77777777" w:rsidR="007A7521" w:rsidRPr="00316799" w:rsidRDefault="007A7521" w:rsidP="007A7521">
            <w:pPr>
              <w:rPr>
                <w:rFonts w:eastAsia="Calibri" w:cs="Times New Roman"/>
                <w:sz w:val="20"/>
                <w:szCs w:val="20"/>
              </w:rPr>
            </w:pPr>
          </w:p>
        </w:tc>
        <w:tc>
          <w:tcPr>
            <w:tcW w:w="2594" w:type="dxa"/>
            <w:tcBorders>
              <w:bottom w:val="single" w:sz="4" w:space="0" w:color="auto"/>
            </w:tcBorders>
            <w:vAlign w:val="center"/>
          </w:tcPr>
          <w:p w14:paraId="208666D8" w14:textId="2613F00C" w:rsidR="007A7521" w:rsidRPr="00316799" w:rsidRDefault="007A7521" w:rsidP="007A7521">
            <w:pPr>
              <w:rPr>
                <w:rFonts w:eastAsia="Calibri" w:cs="Times New Roman"/>
                <w:sz w:val="20"/>
                <w:szCs w:val="20"/>
              </w:rPr>
            </w:pPr>
          </w:p>
        </w:tc>
        <w:tc>
          <w:tcPr>
            <w:tcW w:w="718" w:type="dxa"/>
            <w:tcBorders>
              <w:bottom w:val="single" w:sz="4" w:space="0" w:color="auto"/>
            </w:tcBorders>
            <w:vAlign w:val="center"/>
          </w:tcPr>
          <w:p w14:paraId="5F2432D3" w14:textId="74C78A5C" w:rsidR="007A7521" w:rsidRPr="00316799" w:rsidRDefault="007A7521" w:rsidP="007A7521">
            <w:pPr>
              <w:jc w:val="center"/>
              <w:rPr>
                <w:rFonts w:eastAsia="Calibri" w:cs="Times New Roman"/>
                <w:sz w:val="20"/>
                <w:szCs w:val="20"/>
              </w:rPr>
            </w:pPr>
          </w:p>
        </w:tc>
        <w:tc>
          <w:tcPr>
            <w:tcW w:w="2159" w:type="dxa"/>
            <w:gridSpan w:val="2"/>
            <w:tcBorders>
              <w:bottom w:val="single" w:sz="4" w:space="0" w:color="auto"/>
            </w:tcBorders>
            <w:vAlign w:val="center"/>
          </w:tcPr>
          <w:p w14:paraId="0ABEB800" w14:textId="77777777" w:rsidR="007A7521" w:rsidRPr="00316799" w:rsidRDefault="007A7521" w:rsidP="007A7521">
            <w:pPr>
              <w:rPr>
                <w:rFonts w:eastAsia="Calibri" w:cs="Times New Roman"/>
                <w:sz w:val="20"/>
                <w:szCs w:val="20"/>
              </w:rPr>
            </w:pPr>
          </w:p>
        </w:tc>
      </w:tr>
      <w:tr w:rsidR="007A7521" w:rsidRPr="00316799" w14:paraId="576DE23A" w14:textId="77777777" w:rsidTr="000E029A">
        <w:tc>
          <w:tcPr>
            <w:tcW w:w="2423" w:type="dxa"/>
            <w:tcBorders>
              <w:bottom w:val="single" w:sz="4" w:space="0" w:color="auto"/>
            </w:tcBorders>
            <w:vAlign w:val="center"/>
          </w:tcPr>
          <w:p w14:paraId="566BDE6C" w14:textId="405ACB41" w:rsidR="007A7521" w:rsidRPr="00316799" w:rsidRDefault="00680EFD" w:rsidP="007A7521">
            <w:pPr>
              <w:rPr>
                <w:rFonts w:eastAsia="Calibri" w:cs="Times New Roman"/>
                <w:sz w:val="20"/>
                <w:szCs w:val="20"/>
              </w:rPr>
            </w:pPr>
            <w:r>
              <w:rPr>
                <w:rFonts w:eastAsia="Calibri" w:cs="Times New Roman"/>
                <w:sz w:val="20"/>
                <w:szCs w:val="20"/>
              </w:rPr>
              <w:t>Open Electives</w:t>
            </w:r>
          </w:p>
        </w:tc>
        <w:tc>
          <w:tcPr>
            <w:tcW w:w="718" w:type="dxa"/>
            <w:tcBorders>
              <w:bottom w:val="single" w:sz="4" w:space="0" w:color="auto"/>
            </w:tcBorders>
            <w:vAlign w:val="center"/>
          </w:tcPr>
          <w:p w14:paraId="0340C242" w14:textId="7634595F" w:rsidR="007A7521" w:rsidRPr="00316799" w:rsidRDefault="00680EFD" w:rsidP="007A7521">
            <w:pPr>
              <w:jc w:val="center"/>
              <w:rPr>
                <w:rFonts w:eastAsia="Calibri" w:cs="Times New Roman"/>
                <w:sz w:val="20"/>
                <w:szCs w:val="20"/>
              </w:rPr>
            </w:pPr>
            <w:r>
              <w:rPr>
                <w:rFonts w:eastAsia="Calibri" w:cs="Times New Roman"/>
                <w:sz w:val="20"/>
                <w:szCs w:val="20"/>
              </w:rPr>
              <w:t>3</w:t>
            </w:r>
          </w:p>
        </w:tc>
        <w:tc>
          <w:tcPr>
            <w:tcW w:w="2008" w:type="dxa"/>
            <w:gridSpan w:val="2"/>
            <w:tcBorders>
              <w:bottom w:val="single" w:sz="4" w:space="0" w:color="auto"/>
            </w:tcBorders>
            <w:vAlign w:val="center"/>
          </w:tcPr>
          <w:p w14:paraId="66691C77" w14:textId="77777777" w:rsidR="007A7521" w:rsidRPr="00316799" w:rsidRDefault="007A7521" w:rsidP="007A7521">
            <w:pPr>
              <w:rPr>
                <w:rFonts w:eastAsia="Calibri" w:cs="Times New Roman"/>
                <w:sz w:val="20"/>
                <w:szCs w:val="20"/>
              </w:rPr>
            </w:pPr>
          </w:p>
        </w:tc>
        <w:tc>
          <w:tcPr>
            <w:tcW w:w="2594" w:type="dxa"/>
            <w:tcBorders>
              <w:bottom w:val="single" w:sz="4" w:space="0" w:color="auto"/>
            </w:tcBorders>
            <w:vAlign w:val="center"/>
          </w:tcPr>
          <w:p w14:paraId="6975EDCD" w14:textId="77777777" w:rsidR="007A7521" w:rsidRPr="00316799" w:rsidRDefault="007A7521" w:rsidP="007A7521">
            <w:pPr>
              <w:rPr>
                <w:rFonts w:eastAsia="Calibri" w:cs="Times New Roman"/>
                <w:sz w:val="20"/>
                <w:szCs w:val="20"/>
              </w:rPr>
            </w:pPr>
          </w:p>
        </w:tc>
        <w:tc>
          <w:tcPr>
            <w:tcW w:w="718" w:type="dxa"/>
            <w:tcBorders>
              <w:bottom w:val="single" w:sz="4" w:space="0" w:color="auto"/>
            </w:tcBorders>
            <w:vAlign w:val="center"/>
          </w:tcPr>
          <w:p w14:paraId="6C30C9E1" w14:textId="77777777" w:rsidR="007A7521" w:rsidRPr="00316799" w:rsidRDefault="007A7521" w:rsidP="007A7521">
            <w:pPr>
              <w:jc w:val="center"/>
              <w:rPr>
                <w:rFonts w:eastAsia="Calibri" w:cs="Times New Roman"/>
                <w:sz w:val="20"/>
                <w:szCs w:val="20"/>
              </w:rPr>
            </w:pPr>
          </w:p>
        </w:tc>
        <w:tc>
          <w:tcPr>
            <w:tcW w:w="2159" w:type="dxa"/>
            <w:gridSpan w:val="2"/>
            <w:tcBorders>
              <w:bottom w:val="single" w:sz="4" w:space="0" w:color="auto"/>
            </w:tcBorders>
            <w:vAlign w:val="center"/>
          </w:tcPr>
          <w:p w14:paraId="26BDB8F9" w14:textId="77777777" w:rsidR="007A7521" w:rsidRPr="00316799" w:rsidRDefault="007A7521" w:rsidP="007A7521">
            <w:pPr>
              <w:rPr>
                <w:rFonts w:eastAsia="Calibri" w:cs="Times New Roman"/>
                <w:sz w:val="20"/>
                <w:szCs w:val="20"/>
              </w:rPr>
            </w:pPr>
          </w:p>
        </w:tc>
      </w:tr>
      <w:tr w:rsidR="007A7521" w:rsidRPr="00316799" w14:paraId="3ABD2071" w14:textId="77777777" w:rsidTr="000E029A">
        <w:tc>
          <w:tcPr>
            <w:tcW w:w="2423" w:type="dxa"/>
            <w:shd w:val="clear" w:color="auto" w:fill="E7E6E6"/>
            <w:vAlign w:val="center"/>
          </w:tcPr>
          <w:p w14:paraId="2D8CA6A2" w14:textId="77777777" w:rsidR="007A7521" w:rsidRPr="00316799" w:rsidRDefault="007A7521" w:rsidP="007A7521">
            <w:pPr>
              <w:jc w:val="right"/>
              <w:rPr>
                <w:rFonts w:eastAsia="Calibri" w:cs="Times New Roman"/>
                <w:sz w:val="20"/>
                <w:szCs w:val="20"/>
              </w:rPr>
            </w:pPr>
            <w:r w:rsidRPr="00316799">
              <w:rPr>
                <w:rFonts w:eastAsia="Calibri" w:cs="Times New Roman"/>
                <w:sz w:val="20"/>
                <w:szCs w:val="20"/>
              </w:rPr>
              <w:t>TOTAL</w:t>
            </w:r>
          </w:p>
        </w:tc>
        <w:tc>
          <w:tcPr>
            <w:tcW w:w="718" w:type="dxa"/>
            <w:shd w:val="clear" w:color="auto" w:fill="E7E6E6"/>
            <w:vAlign w:val="center"/>
          </w:tcPr>
          <w:p w14:paraId="07E16D58" w14:textId="5A0633C3" w:rsidR="007A7521" w:rsidRPr="00316799" w:rsidRDefault="00680EFD" w:rsidP="007A7521">
            <w:pPr>
              <w:jc w:val="center"/>
              <w:rPr>
                <w:rFonts w:eastAsia="Calibri" w:cs="Times New Roman"/>
                <w:sz w:val="20"/>
                <w:szCs w:val="20"/>
              </w:rPr>
            </w:pPr>
            <w:r>
              <w:rPr>
                <w:rFonts w:eastAsia="Calibri" w:cs="Times New Roman"/>
                <w:sz w:val="20"/>
                <w:szCs w:val="20"/>
              </w:rPr>
              <w:t>16</w:t>
            </w:r>
          </w:p>
        </w:tc>
        <w:tc>
          <w:tcPr>
            <w:tcW w:w="2008" w:type="dxa"/>
            <w:gridSpan w:val="2"/>
            <w:shd w:val="clear" w:color="auto" w:fill="E7E6E6"/>
            <w:vAlign w:val="center"/>
          </w:tcPr>
          <w:p w14:paraId="6E2C904C" w14:textId="77777777" w:rsidR="007A7521" w:rsidRPr="00316799" w:rsidRDefault="007A7521" w:rsidP="007A7521">
            <w:pPr>
              <w:rPr>
                <w:rFonts w:eastAsia="Calibri" w:cs="Times New Roman"/>
                <w:sz w:val="20"/>
                <w:szCs w:val="20"/>
              </w:rPr>
            </w:pPr>
          </w:p>
        </w:tc>
        <w:tc>
          <w:tcPr>
            <w:tcW w:w="2594" w:type="dxa"/>
            <w:shd w:val="clear" w:color="auto" w:fill="E7E6E6"/>
            <w:vAlign w:val="center"/>
          </w:tcPr>
          <w:p w14:paraId="3EA8B0D1" w14:textId="77777777" w:rsidR="007A7521" w:rsidRPr="00316799" w:rsidRDefault="007A7521" w:rsidP="007A7521">
            <w:pPr>
              <w:jc w:val="right"/>
              <w:rPr>
                <w:rFonts w:eastAsia="Calibri" w:cs="Times New Roman"/>
                <w:sz w:val="20"/>
                <w:szCs w:val="20"/>
              </w:rPr>
            </w:pPr>
            <w:r w:rsidRPr="00316799">
              <w:rPr>
                <w:rFonts w:eastAsia="Calibri" w:cs="Times New Roman"/>
                <w:sz w:val="20"/>
                <w:szCs w:val="20"/>
              </w:rPr>
              <w:t>TOTAL</w:t>
            </w:r>
          </w:p>
        </w:tc>
        <w:tc>
          <w:tcPr>
            <w:tcW w:w="718" w:type="dxa"/>
            <w:shd w:val="clear" w:color="auto" w:fill="E7E6E6"/>
            <w:vAlign w:val="center"/>
          </w:tcPr>
          <w:p w14:paraId="6894097B" w14:textId="3FF23784" w:rsidR="007A7521" w:rsidRPr="00316799" w:rsidRDefault="00680EFD" w:rsidP="007A7521">
            <w:pPr>
              <w:jc w:val="center"/>
              <w:rPr>
                <w:rFonts w:eastAsia="Calibri" w:cs="Times New Roman"/>
                <w:sz w:val="20"/>
                <w:szCs w:val="20"/>
              </w:rPr>
            </w:pPr>
            <w:r>
              <w:rPr>
                <w:rFonts w:eastAsia="Calibri" w:cs="Times New Roman"/>
                <w:sz w:val="20"/>
                <w:szCs w:val="20"/>
              </w:rPr>
              <w:t>17</w:t>
            </w:r>
          </w:p>
        </w:tc>
        <w:tc>
          <w:tcPr>
            <w:tcW w:w="2159" w:type="dxa"/>
            <w:gridSpan w:val="2"/>
            <w:shd w:val="clear" w:color="auto" w:fill="E7E6E6"/>
            <w:vAlign w:val="center"/>
          </w:tcPr>
          <w:p w14:paraId="123C9F6F" w14:textId="77777777" w:rsidR="007A7521" w:rsidRPr="00316799" w:rsidRDefault="007A7521" w:rsidP="007A7521">
            <w:pPr>
              <w:rPr>
                <w:rFonts w:eastAsia="Calibri" w:cs="Times New Roman"/>
                <w:sz w:val="20"/>
                <w:szCs w:val="20"/>
              </w:rPr>
            </w:pPr>
          </w:p>
        </w:tc>
      </w:tr>
      <w:tr w:rsidR="007A7521" w:rsidRPr="00316799" w14:paraId="149DD44A" w14:textId="77777777" w:rsidTr="000E029A">
        <w:tc>
          <w:tcPr>
            <w:tcW w:w="5149" w:type="dxa"/>
            <w:gridSpan w:val="4"/>
          </w:tcPr>
          <w:p w14:paraId="049274F5" w14:textId="77777777" w:rsidR="007A7521" w:rsidRPr="00ED0DA8" w:rsidRDefault="007A7521" w:rsidP="007A7521">
            <w:pPr>
              <w:jc w:val="center"/>
              <w:rPr>
                <w:rFonts w:eastAsia="Calibri" w:cs="Times New Roman"/>
                <w:b/>
                <w:sz w:val="22"/>
              </w:rPr>
            </w:pPr>
            <w:r w:rsidRPr="00ED0DA8">
              <w:rPr>
                <w:rFonts w:eastAsia="Calibri" w:cs="Times New Roman"/>
                <w:b/>
                <w:sz w:val="22"/>
              </w:rPr>
              <w:t>3</w:t>
            </w:r>
            <w:r w:rsidRPr="00ED0DA8">
              <w:rPr>
                <w:rFonts w:eastAsia="Calibri" w:cs="Times New Roman"/>
                <w:b/>
                <w:sz w:val="22"/>
                <w:vertAlign w:val="superscript"/>
              </w:rPr>
              <w:t>rd</w:t>
            </w:r>
            <w:r w:rsidRPr="00ED0DA8">
              <w:rPr>
                <w:rFonts w:eastAsia="Calibri" w:cs="Times New Roman"/>
                <w:b/>
                <w:sz w:val="22"/>
              </w:rPr>
              <w:t xml:space="preserve"> SEMESTER</w:t>
            </w:r>
          </w:p>
        </w:tc>
        <w:tc>
          <w:tcPr>
            <w:tcW w:w="5471" w:type="dxa"/>
            <w:gridSpan w:val="4"/>
          </w:tcPr>
          <w:p w14:paraId="019D8FAF" w14:textId="77777777" w:rsidR="007A7521" w:rsidRPr="00ED0DA8" w:rsidRDefault="007A7521" w:rsidP="007A7521">
            <w:pPr>
              <w:jc w:val="center"/>
              <w:rPr>
                <w:rFonts w:eastAsia="Calibri" w:cs="Times New Roman"/>
                <w:b/>
                <w:sz w:val="22"/>
              </w:rPr>
            </w:pPr>
            <w:r w:rsidRPr="00ED0DA8">
              <w:rPr>
                <w:rFonts w:eastAsia="Calibri" w:cs="Times New Roman"/>
                <w:b/>
                <w:sz w:val="22"/>
              </w:rPr>
              <w:t>4</w:t>
            </w:r>
            <w:r w:rsidRPr="00ED0DA8">
              <w:rPr>
                <w:rFonts w:eastAsia="Calibri" w:cs="Times New Roman"/>
                <w:b/>
                <w:sz w:val="22"/>
                <w:vertAlign w:val="superscript"/>
              </w:rPr>
              <w:t>th</w:t>
            </w:r>
            <w:r w:rsidRPr="00ED0DA8">
              <w:rPr>
                <w:rFonts w:eastAsia="Calibri" w:cs="Times New Roman"/>
                <w:b/>
                <w:sz w:val="22"/>
              </w:rPr>
              <w:t xml:space="preserve"> SEMESTER</w:t>
            </w:r>
          </w:p>
        </w:tc>
      </w:tr>
      <w:tr w:rsidR="007A7521" w:rsidRPr="00316799" w14:paraId="00E1CACA" w14:textId="77777777" w:rsidTr="000E029A">
        <w:tc>
          <w:tcPr>
            <w:tcW w:w="2423" w:type="dxa"/>
          </w:tcPr>
          <w:p w14:paraId="05E5D8B4" w14:textId="77777777" w:rsidR="007A7521" w:rsidRPr="00ED0DA8" w:rsidRDefault="007A7521" w:rsidP="007A7521">
            <w:pPr>
              <w:rPr>
                <w:rFonts w:eastAsia="Calibri" w:cs="Times New Roman"/>
                <w:b/>
                <w:sz w:val="22"/>
              </w:rPr>
            </w:pPr>
            <w:r w:rsidRPr="00ED0DA8">
              <w:rPr>
                <w:rFonts w:eastAsia="Calibri" w:cs="Times New Roman"/>
                <w:b/>
                <w:sz w:val="22"/>
              </w:rPr>
              <w:t>Course</w:t>
            </w:r>
          </w:p>
        </w:tc>
        <w:tc>
          <w:tcPr>
            <w:tcW w:w="718" w:type="dxa"/>
          </w:tcPr>
          <w:p w14:paraId="5DB72ABF" w14:textId="77777777" w:rsidR="007A7521" w:rsidRPr="00ED0DA8" w:rsidRDefault="007A7521" w:rsidP="00FC6B0D">
            <w:pPr>
              <w:jc w:val="center"/>
              <w:rPr>
                <w:rFonts w:eastAsia="Calibri" w:cs="Times New Roman"/>
                <w:b/>
                <w:sz w:val="22"/>
              </w:rPr>
            </w:pPr>
            <w:proofErr w:type="spellStart"/>
            <w:r w:rsidRPr="00ED0DA8">
              <w:rPr>
                <w:rFonts w:eastAsia="Calibri" w:cs="Times New Roman"/>
                <w:b/>
                <w:sz w:val="22"/>
              </w:rPr>
              <w:t>Hrs</w:t>
            </w:r>
            <w:proofErr w:type="spellEnd"/>
          </w:p>
        </w:tc>
        <w:tc>
          <w:tcPr>
            <w:tcW w:w="2008" w:type="dxa"/>
            <w:gridSpan w:val="2"/>
          </w:tcPr>
          <w:p w14:paraId="56EFD02B" w14:textId="77777777" w:rsidR="007A7521" w:rsidRPr="00ED0DA8" w:rsidRDefault="007A7521" w:rsidP="007A7521">
            <w:pPr>
              <w:rPr>
                <w:rFonts w:eastAsia="Calibri" w:cs="Times New Roman"/>
                <w:b/>
                <w:sz w:val="22"/>
              </w:rPr>
            </w:pPr>
            <w:r w:rsidRPr="00ED0DA8">
              <w:rPr>
                <w:rFonts w:eastAsia="Calibri" w:cs="Times New Roman"/>
                <w:b/>
                <w:sz w:val="22"/>
              </w:rPr>
              <w:t>Milestones/Notes</w:t>
            </w:r>
          </w:p>
        </w:tc>
        <w:tc>
          <w:tcPr>
            <w:tcW w:w="2594" w:type="dxa"/>
          </w:tcPr>
          <w:p w14:paraId="4911DDA2" w14:textId="77777777" w:rsidR="007A7521" w:rsidRPr="00ED0DA8" w:rsidRDefault="007A7521" w:rsidP="007A7521">
            <w:pPr>
              <w:rPr>
                <w:rFonts w:eastAsia="Calibri" w:cs="Times New Roman"/>
                <w:b/>
                <w:sz w:val="22"/>
              </w:rPr>
            </w:pPr>
            <w:r w:rsidRPr="00ED0DA8">
              <w:rPr>
                <w:rFonts w:eastAsia="Calibri" w:cs="Times New Roman"/>
                <w:b/>
                <w:sz w:val="22"/>
              </w:rPr>
              <w:t>Course</w:t>
            </w:r>
          </w:p>
        </w:tc>
        <w:tc>
          <w:tcPr>
            <w:tcW w:w="718" w:type="dxa"/>
          </w:tcPr>
          <w:p w14:paraId="4D706BCA" w14:textId="77777777" w:rsidR="007A7521" w:rsidRPr="00ED0DA8" w:rsidRDefault="007A7521" w:rsidP="00FC6B0D">
            <w:pPr>
              <w:jc w:val="center"/>
              <w:rPr>
                <w:rFonts w:eastAsia="Calibri" w:cs="Times New Roman"/>
                <w:b/>
                <w:sz w:val="22"/>
              </w:rPr>
            </w:pPr>
            <w:proofErr w:type="spellStart"/>
            <w:r w:rsidRPr="00ED0DA8">
              <w:rPr>
                <w:rFonts w:eastAsia="Calibri" w:cs="Times New Roman"/>
                <w:b/>
                <w:sz w:val="22"/>
              </w:rPr>
              <w:t>Hrs</w:t>
            </w:r>
            <w:proofErr w:type="spellEnd"/>
          </w:p>
        </w:tc>
        <w:tc>
          <w:tcPr>
            <w:tcW w:w="2159" w:type="dxa"/>
            <w:gridSpan w:val="2"/>
          </w:tcPr>
          <w:p w14:paraId="6CE3F959" w14:textId="77777777" w:rsidR="007A7521" w:rsidRPr="00ED0DA8" w:rsidRDefault="007A7521" w:rsidP="007A7521">
            <w:pPr>
              <w:rPr>
                <w:rFonts w:eastAsia="Calibri" w:cs="Times New Roman"/>
                <w:b/>
                <w:sz w:val="22"/>
              </w:rPr>
            </w:pPr>
            <w:r w:rsidRPr="00ED0DA8">
              <w:rPr>
                <w:rFonts w:eastAsia="Calibri" w:cs="Times New Roman"/>
                <w:b/>
                <w:sz w:val="22"/>
              </w:rPr>
              <w:t>Milestones/Notes</w:t>
            </w:r>
          </w:p>
        </w:tc>
      </w:tr>
      <w:tr w:rsidR="007A7521" w:rsidRPr="00316799" w14:paraId="5C4B1B99" w14:textId="77777777" w:rsidTr="000E029A">
        <w:tc>
          <w:tcPr>
            <w:tcW w:w="2423" w:type="dxa"/>
            <w:vAlign w:val="center"/>
          </w:tcPr>
          <w:p w14:paraId="712D59CF" w14:textId="1222557F" w:rsidR="007A7521" w:rsidRPr="00680EFD" w:rsidRDefault="00680EFD" w:rsidP="007A7521">
            <w:pPr>
              <w:rPr>
                <w:rFonts w:eastAsia="Calibri" w:cs="Times New Roman"/>
                <w:sz w:val="20"/>
                <w:szCs w:val="20"/>
                <w:vertAlign w:val="superscript"/>
              </w:rPr>
            </w:pPr>
            <w:r>
              <w:rPr>
                <w:rFonts w:eastAsia="Calibri" w:cs="Times New Roman"/>
                <w:sz w:val="20"/>
                <w:szCs w:val="20"/>
              </w:rPr>
              <w:t>Communications (SGE)</w:t>
            </w:r>
            <w:r>
              <w:rPr>
                <w:rFonts w:eastAsia="Calibri" w:cs="Times New Roman"/>
                <w:sz w:val="20"/>
                <w:szCs w:val="20"/>
                <w:vertAlign w:val="superscript"/>
              </w:rPr>
              <w:t>020</w:t>
            </w:r>
          </w:p>
        </w:tc>
        <w:tc>
          <w:tcPr>
            <w:tcW w:w="718" w:type="dxa"/>
            <w:vAlign w:val="center"/>
          </w:tcPr>
          <w:p w14:paraId="73DB3D67" w14:textId="4A36AE5F" w:rsidR="007A7521" w:rsidRPr="00316799" w:rsidRDefault="00680EFD" w:rsidP="007A7521">
            <w:pPr>
              <w:jc w:val="center"/>
              <w:rPr>
                <w:rFonts w:eastAsia="Calibri" w:cs="Times New Roman"/>
                <w:sz w:val="20"/>
                <w:szCs w:val="20"/>
              </w:rPr>
            </w:pPr>
            <w:r>
              <w:rPr>
                <w:rFonts w:eastAsia="Calibri" w:cs="Times New Roman"/>
                <w:sz w:val="20"/>
                <w:szCs w:val="20"/>
              </w:rPr>
              <w:t>3</w:t>
            </w:r>
          </w:p>
        </w:tc>
        <w:tc>
          <w:tcPr>
            <w:tcW w:w="2008" w:type="dxa"/>
            <w:gridSpan w:val="2"/>
            <w:vAlign w:val="center"/>
          </w:tcPr>
          <w:p w14:paraId="3CCF90AE" w14:textId="77777777" w:rsidR="007A7521" w:rsidRPr="00316799" w:rsidRDefault="007A7521" w:rsidP="007A7521">
            <w:pPr>
              <w:rPr>
                <w:rFonts w:eastAsia="Calibri" w:cs="Times New Roman"/>
                <w:sz w:val="20"/>
                <w:szCs w:val="20"/>
              </w:rPr>
            </w:pPr>
          </w:p>
        </w:tc>
        <w:tc>
          <w:tcPr>
            <w:tcW w:w="2594" w:type="dxa"/>
            <w:vAlign w:val="center"/>
          </w:tcPr>
          <w:p w14:paraId="01EE2B39" w14:textId="3B5FD120" w:rsidR="007A7521" w:rsidRPr="00FC6B0D" w:rsidRDefault="00FC6B0D" w:rsidP="007A7521">
            <w:pPr>
              <w:rPr>
                <w:rFonts w:eastAsia="Calibri" w:cs="Times New Roman"/>
                <w:sz w:val="20"/>
                <w:szCs w:val="20"/>
                <w:vertAlign w:val="superscript"/>
              </w:rPr>
            </w:pPr>
            <w:r>
              <w:rPr>
                <w:rFonts w:eastAsia="Calibri" w:cs="Times New Roman"/>
                <w:sz w:val="20"/>
                <w:szCs w:val="20"/>
              </w:rPr>
              <w:t>Social &amp; Behavioral Sciences (SGE)</w:t>
            </w:r>
            <w:r>
              <w:rPr>
                <w:rFonts w:eastAsia="Calibri" w:cs="Times New Roman"/>
                <w:sz w:val="20"/>
                <w:szCs w:val="20"/>
                <w:vertAlign w:val="superscript"/>
              </w:rPr>
              <w:t>050</w:t>
            </w:r>
          </w:p>
        </w:tc>
        <w:tc>
          <w:tcPr>
            <w:tcW w:w="718" w:type="dxa"/>
            <w:vAlign w:val="center"/>
          </w:tcPr>
          <w:p w14:paraId="28FCCC2D" w14:textId="65E67F95" w:rsidR="007A7521" w:rsidRPr="00316799" w:rsidRDefault="00FC6B0D" w:rsidP="007A7521">
            <w:pPr>
              <w:jc w:val="center"/>
              <w:rPr>
                <w:rFonts w:eastAsia="Calibri" w:cs="Times New Roman"/>
                <w:sz w:val="20"/>
                <w:szCs w:val="20"/>
              </w:rPr>
            </w:pPr>
            <w:r>
              <w:rPr>
                <w:rFonts w:eastAsia="Calibri" w:cs="Times New Roman"/>
                <w:sz w:val="20"/>
                <w:szCs w:val="20"/>
              </w:rPr>
              <w:t>3</w:t>
            </w:r>
          </w:p>
        </w:tc>
        <w:tc>
          <w:tcPr>
            <w:tcW w:w="2159" w:type="dxa"/>
            <w:gridSpan w:val="2"/>
            <w:vAlign w:val="center"/>
          </w:tcPr>
          <w:p w14:paraId="0531A31C" w14:textId="77777777" w:rsidR="007A7521" w:rsidRPr="00316799" w:rsidRDefault="007A7521" w:rsidP="007A7521">
            <w:pPr>
              <w:rPr>
                <w:rFonts w:eastAsia="Calibri" w:cs="Times New Roman"/>
                <w:sz w:val="20"/>
                <w:szCs w:val="20"/>
              </w:rPr>
            </w:pPr>
          </w:p>
        </w:tc>
      </w:tr>
      <w:tr w:rsidR="008D0061" w:rsidRPr="00316799" w14:paraId="68154C19" w14:textId="77777777" w:rsidTr="000E029A">
        <w:tc>
          <w:tcPr>
            <w:tcW w:w="2423" w:type="dxa"/>
            <w:vAlign w:val="center"/>
          </w:tcPr>
          <w:p w14:paraId="486E9FC9" w14:textId="19083790" w:rsidR="008D0061" w:rsidRPr="00680EFD" w:rsidRDefault="00680EFD" w:rsidP="008D0061">
            <w:pPr>
              <w:rPr>
                <w:rFonts w:eastAsia="Calibri" w:cs="Times New Roman"/>
                <w:sz w:val="20"/>
                <w:szCs w:val="20"/>
                <w:vertAlign w:val="superscript"/>
              </w:rPr>
            </w:pPr>
            <w:r>
              <w:rPr>
                <w:rFonts w:eastAsia="Calibri" w:cs="Times New Roman"/>
                <w:sz w:val="20"/>
                <w:szCs w:val="20"/>
              </w:rPr>
              <w:t xml:space="preserve">AGR231 Intro to Agribusiness (SGE) </w:t>
            </w:r>
            <w:r>
              <w:rPr>
                <w:rFonts w:eastAsia="Calibri" w:cs="Times New Roman"/>
                <w:sz w:val="20"/>
                <w:szCs w:val="20"/>
                <w:vertAlign w:val="superscript"/>
              </w:rPr>
              <w:t>050</w:t>
            </w:r>
          </w:p>
        </w:tc>
        <w:tc>
          <w:tcPr>
            <w:tcW w:w="718" w:type="dxa"/>
            <w:vAlign w:val="center"/>
          </w:tcPr>
          <w:p w14:paraId="56F4CEBD" w14:textId="6B4842C9" w:rsidR="008D0061" w:rsidRPr="00316799" w:rsidRDefault="00680EFD" w:rsidP="008D0061">
            <w:pPr>
              <w:jc w:val="center"/>
              <w:rPr>
                <w:rFonts w:eastAsia="Calibri" w:cs="Times New Roman"/>
                <w:sz w:val="20"/>
                <w:szCs w:val="20"/>
              </w:rPr>
            </w:pPr>
            <w:r>
              <w:rPr>
                <w:rFonts w:eastAsia="Calibri" w:cs="Times New Roman"/>
                <w:sz w:val="20"/>
                <w:szCs w:val="20"/>
              </w:rPr>
              <w:t>3</w:t>
            </w:r>
          </w:p>
        </w:tc>
        <w:tc>
          <w:tcPr>
            <w:tcW w:w="2008" w:type="dxa"/>
            <w:gridSpan w:val="2"/>
            <w:vAlign w:val="center"/>
          </w:tcPr>
          <w:p w14:paraId="08AC1802" w14:textId="77777777" w:rsidR="008D0061" w:rsidRPr="00316799" w:rsidRDefault="008D0061" w:rsidP="008D0061">
            <w:pPr>
              <w:rPr>
                <w:rFonts w:eastAsia="Calibri" w:cs="Times New Roman"/>
                <w:sz w:val="20"/>
                <w:szCs w:val="20"/>
              </w:rPr>
            </w:pPr>
          </w:p>
        </w:tc>
        <w:tc>
          <w:tcPr>
            <w:tcW w:w="2594" w:type="dxa"/>
            <w:vAlign w:val="center"/>
          </w:tcPr>
          <w:p w14:paraId="4D21B50E" w14:textId="203B79C5" w:rsidR="008D0061" w:rsidRPr="00FC6B0D" w:rsidRDefault="00FC6B0D" w:rsidP="008D0061">
            <w:pPr>
              <w:rPr>
                <w:rFonts w:eastAsia="Calibri" w:cs="Times New Roman"/>
                <w:sz w:val="20"/>
                <w:szCs w:val="20"/>
                <w:vertAlign w:val="superscript"/>
              </w:rPr>
            </w:pPr>
            <w:r>
              <w:rPr>
                <w:rFonts w:eastAsia="Calibri" w:cs="Times New Roman"/>
                <w:sz w:val="20"/>
                <w:szCs w:val="20"/>
              </w:rPr>
              <w:t>Institutionally Designated (SGE)</w:t>
            </w:r>
            <w:r>
              <w:rPr>
                <w:rFonts w:eastAsia="Calibri" w:cs="Times New Roman"/>
                <w:sz w:val="20"/>
                <w:szCs w:val="20"/>
                <w:vertAlign w:val="superscript"/>
              </w:rPr>
              <w:t>070</w:t>
            </w:r>
          </w:p>
        </w:tc>
        <w:tc>
          <w:tcPr>
            <w:tcW w:w="718" w:type="dxa"/>
            <w:vAlign w:val="center"/>
          </w:tcPr>
          <w:p w14:paraId="212BB9FF" w14:textId="24BB4892" w:rsidR="008D0061" w:rsidRPr="00316799" w:rsidRDefault="00FC6B0D" w:rsidP="008D0061">
            <w:pPr>
              <w:jc w:val="center"/>
              <w:rPr>
                <w:rFonts w:eastAsia="Calibri" w:cs="Times New Roman"/>
                <w:sz w:val="20"/>
                <w:szCs w:val="20"/>
              </w:rPr>
            </w:pPr>
            <w:r>
              <w:rPr>
                <w:rFonts w:eastAsia="Calibri" w:cs="Times New Roman"/>
                <w:sz w:val="20"/>
                <w:szCs w:val="20"/>
              </w:rPr>
              <w:t>3</w:t>
            </w:r>
          </w:p>
        </w:tc>
        <w:tc>
          <w:tcPr>
            <w:tcW w:w="2159" w:type="dxa"/>
            <w:gridSpan w:val="2"/>
            <w:vAlign w:val="center"/>
          </w:tcPr>
          <w:p w14:paraId="258B324C" w14:textId="77777777" w:rsidR="008D0061" w:rsidRPr="00316799" w:rsidRDefault="008D0061" w:rsidP="008D0061">
            <w:pPr>
              <w:rPr>
                <w:rFonts w:eastAsia="Calibri" w:cs="Times New Roman"/>
                <w:sz w:val="20"/>
                <w:szCs w:val="20"/>
              </w:rPr>
            </w:pPr>
          </w:p>
        </w:tc>
      </w:tr>
      <w:tr w:rsidR="008D0061" w:rsidRPr="00316799" w14:paraId="1DC499E9" w14:textId="77777777" w:rsidTr="000E029A">
        <w:tc>
          <w:tcPr>
            <w:tcW w:w="2423" w:type="dxa"/>
            <w:vAlign w:val="center"/>
          </w:tcPr>
          <w:p w14:paraId="141547A8" w14:textId="4ABB44BC" w:rsidR="008D0061" w:rsidRPr="00680EFD" w:rsidRDefault="00680EFD" w:rsidP="008D0061">
            <w:pPr>
              <w:rPr>
                <w:rFonts w:eastAsia="Calibri" w:cs="Times New Roman"/>
                <w:sz w:val="20"/>
                <w:szCs w:val="20"/>
                <w:vertAlign w:val="superscript"/>
              </w:rPr>
            </w:pPr>
            <w:r>
              <w:rPr>
                <w:rFonts w:eastAsia="Calibri" w:cs="Times New Roman"/>
                <w:sz w:val="20"/>
                <w:szCs w:val="20"/>
              </w:rPr>
              <w:t>Arts &amp; Humanities (SGE)</w:t>
            </w:r>
            <w:r>
              <w:rPr>
                <w:rFonts w:eastAsia="Calibri" w:cs="Times New Roman"/>
                <w:sz w:val="20"/>
                <w:szCs w:val="20"/>
                <w:vertAlign w:val="superscript"/>
              </w:rPr>
              <w:t>060</w:t>
            </w:r>
          </w:p>
        </w:tc>
        <w:tc>
          <w:tcPr>
            <w:tcW w:w="718" w:type="dxa"/>
            <w:vAlign w:val="center"/>
          </w:tcPr>
          <w:p w14:paraId="0F6AB314" w14:textId="0D48C7C7" w:rsidR="008D0061" w:rsidRPr="00316799" w:rsidRDefault="00680EFD" w:rsidP="008D0061">
            <w:pPr>
              <w:jc w:val="center"/>
              <w:rPr>
                <w:rFonts w:eastAsia="Calibri" w:cs="Times New Roman"/>
                <w:sz w:val="20"/>
                <w:szCs w:val="20"/>
              </w:rPr>
            </w:pPr>
            <w:r>
              <w:rPr>
                <w:rFonts w:eastAsia="Calibri" w:cs="Times New Roman"/>
                <w:sz w:val="20"/>
                <w:szCs w:val="20"/>
              </w:rPr>
              <w:t>3</w:t>
            </w:r>
          </w:p>
        </w:tc>
        <w:tc>
          <w:tcPr>
            <w:tcW w:w="2008" w:type="dxa"/>
            <w:gridSpan w:val="2"/>
            <w:vAlign w:val="center"/>
          </w:tcPr>
          <w:p w14:paraId="0B64BED7" w14:textId="77777777" w:rsidR="008D0061" w:rsidRPr="00316799" w:rsidRDefault="008D0061" w:rsidP="008D0061">
            <w:pPr>
              <w:rPr>
                <w:rFonts w:eastAsia="Calibri" w:cs="Times New Roman"/>
                <w:sz w:val="20"/>
                <w:szCs w:val="20"/>
              </w:rPr>
            </w:pPr>
          </w:p>
        </w:tc>
        <w:tc>
          <w:tcPr>
            <w:tcW w:w="2594" w:type="dxa"/>
            <w:vAlign w:val="center"/>
          </w:tcPr>
          <w:p w14:paraId="32F9F6E7" w14:textId="437341C1" w:rsidR="008D0061" w:rsidRPr="00316799" w:rsidRDefault="00FC6B0D" w:rsidP="008D0061">
            <w:pPr>
              <w:rPr>
                <w:rFonts w:eastAsia="Calibri" w:cs="Times New Roman"/>
                <w:sz w:val="20"/>
                <w:szCs w:val="20"/>
              </w:rPr>
            </w:pPr>
            <w:r>
              <w:rPr>
                <w:rFonts w:eastAsia="Calibri" w:cs="Times New Roman"/>
                <w:sz w:val="20"/>
                <w:szCs w:val="20"/>
              </w:rPr>
              <w:t>*AGR239 Fundamentals of Animal Nutrition</w:t>
            </w:r>
          </w:p>
        </w:tc>
        <w:tc>
          <w:tcPr>
            <w:tcW w:w="718" w:type="dxa"/>
            <w:vAlign w:val="center"/>
          </w:tcPr>
          <w:p w14:paraId="3A81C99F" w14:textId="37A4017D" w:rsidR="008D0061" w:rsidRPr="00316799" w:rsidRDefault="00FC6B0D" w:rsidP="008D0061">
            <w:pPr>
              <w:jc w:val="center"/>
              <w:rPr>
                <w:rFonts w:eastAsia="Calibri" w:cs="Times New Roman"/>
                <w:sz w:val="20"/>
                <w:szCs w:val="20"/>
              </w:rPr>
            </w:pPr>
            <w:r>
              <w:rPr>
                <w:rFonts w:eastAsia="Calibri" w:cs="Times New Roman"/>
                <w:sz w:val="20"/>
                <w:szCs w:val="20"/>
              </w:rPr>
              <w:t>3</w:t>
            </w:r>
          </w:p>
        </w:tc>
        <w:tc>
          <w:tcPr>
            <w:tcW w:w="2159" w:type="dxa"/>
            <w:gridSpan w:val="2"/>
            <w:vAlign w:val="center"/>
          </w:tcPr>
          <w:p w14:paraId="20209A1A" w14:textId="77777777" w:rsidR="008D0061" w:rsidRPr="00316799" w:rsidRDefault="008D0061" w:rsidP="008D0061">
            <w:pPr>
              <w:rPr>
                <w:rFonts w:eastAsia="Calibri" w:cs="Times New Roman"/>
                <w:sz w:val="20"/>
                <w:szCs w:val="20"/>
              </w:rPr>
            </w:pPr>
          </w:p>
        </w:tc>
      </w:tr>
      <w:tr w:rsidR="008D0061" w:rsidRPr="00316799" w14:paraId="582D7F62" w14:textId="77777777" w:rsidTr="000E029A">
        <w:tc>
          <w:tcPr>
            <w:tcW w:w="2423" w:type="dxa"/>
            <w:vAlign w:val="center"/>
          </w:tcPr>
          <w:p w14:paraId="1A51378B" w14:textId="540FFE10" w:rsidR="008D0061" w:rsidRPr="00316799" w:rsidRDefault="00FC6B0D" w:rsidP="008D0061">
            <w:pPr>
              <w:rPr>
                <w:rFonts w:eastAsia="Calibri" w:cs="Times New Roman"/>
                <w:sz w:val="20"/>
                <w:szCs w:val="20"/>
              </w:rPr>
            </w:pPr>
            <w:r>
              <w:rPr>
                <w:rFonts w:eastAsia="Calibri" w:cs="Times New Roman"/>
                <w:sz w:val="20"/>
                <w:szCs w:val="20"/>
              </w:rPr>
              <w:t>*AGR138 Livestock Selection</w:t>
            </w:r>
          </w:p>
        </w:tc>
        <w:tc>
          <w:tcPr>
            <w:tcW w:w="718" w:type="dxa"/>
            <w:vAlign w:val="center"/>
          </w:tcPr>
          <w:p w14:paraId="38CC964E" w14:textId="576BB48D" w:rsidR="008D0061" w:rsidRPr="00316799" w:rsidRDefault="00FC6B0D" w:rsidP="008D0061">
            <w:pPr>
              <w:jc w:val="center"/>
              <w:rPr>
                <w:rFonts w:eastAsia="Calibri" w:cs="Times New Roman"/>
                <w:sz w:val="20"/>
                <w:szCs w:val="20"/>
              </w:rPr>
            </w:pPr>
            <w:r>
              <w:rPr>
                <w:rFonts w:eastAsia="Calibri" w:cs="Times New Roman"/>
                <w:sz w:val="20"/>
                <w:szCs w:val="20"/>
              </w:rPr>
              <w:t>2</w:t>
            </w:r>
          </w:p>
        </w:tc>
        <w:tc>
          <w:tcPr>
            <w:tcW w:w="2008" w:type="dxa"/>
            <w:gridSpan w:val="2"/>
            <w:vAlign w:val="center"/>
          </w:tcPr>
          <w:p w14:paraId="1BAEFAC4" w14:textId="77777777" w:rsidR="008D0061" w:rsidRPr="00316799" w:rsidRDefault="008D0061" w:rsidP="008D0061">
            <w:pPr>
              <w:rPr>
                <w:rFonts w:eastAsia="Calibri" w:cs="Times New Roman"/>
                <w:sz w:val="20"/>
                <w:szCs w:val="20"/>
              </w:rPr>
            </w:pPr>
          </w:p>
        </w:tc>
        <w:tc>
          <w:tcPr>
            <w:tcW w:w="2594" w:type="dxa"/>
            <w:vAlign w:val="center"/>
          </w:tcPr>
          <w:p w14:paraId="22D6EF2C" w14:textId="25134242" w:rsidR="008D0061" w:rsidRPr="00316799" w:rsidRDefault="00FC6B0D" w:rsidP="008D0061">
            <w:pPr>
              <w:rPr>
                <w:rFonts w:eastAsia="Calibri" w:cs="Times New Roman"/>
                <w:sz w:val="20"/>
                <w:szCs w:val="20"/>
              </w:rPr>
            </w:pPr>
            <w:r>
              <w:rPr>
                <w:rFonts w:eastAsia="Calibri" w:cs="Times New Roman"/>
                <w:sz w:val="20"/>
                <w:szCs w:val="20"/>
              </w:rPr>
              <w:t>*Area of Study</w:t>
            </w:r>
          </w:p>
        </w:tc>
        <w:tc>
          <w:tcPr>
            <w:tcW w:w="718" w:type="dxa"/>
            <w:vAlign w:val="center"/>
          </w:tcPr>
          <w:p w14:paraId="2AA226C7" w14:textId="6EE19D23" w:rsidR="008D0061" w:rsidRPr="00316799" w:rsidRDefault="00FC6B0D" w:rsidP="008D0061">
            <w:pPr>
              <w:jc w:val="center"/>
              <w:rPr>
                <w:rFonts w:eastAsia="Calibri" w:cs="Times New Roman"/>
                <w:sz w:val="20"/>
                <w:szCs w:val="20"/>
              </w:rPr>
            </w:pPr>
            <w:r>
              <w:rPr>
                <w:rFonts w:eastAsia="Calibri" w:cs="Times New Roman"/>
                <w:sz w:val="20"/>
                <w:szCs w:val="20"/>
              </w:rPr>
              <w:t>3</w:t>
            </w:r>
          </w:p>
        </w:tc>
        <w:tc>
          <w:tcPr>
            <w:tcW w:w="2159" w:type="dxa"/>
            <w:gridSpan w:val="2"/>
            <w:vAlign w:val="center"/>
          </w:tcPr>
          <w:p w14:paraId="29B6782F" w14:textId="77777777" w:rsidR="008D0061" w:rsidRPr="00316799" w:rsidRDefault="008D0061" w:rsidP="008D0061">
            <w:pPr>
              <w:rPr>
                <w:rFonts w:eastAsia="Calibri" w:cs="Times New Roman"/>
                <w:sz w:val="20"/>
                <w:szCs w:val="20"/>
              </w:rPr>
            </w:pPr>
          </w:p>
        </w:tc>
      </w:tr>
      <w:tr w:rsidR="00FC6B0D" w:rsidRPr="00316799" w14:paraId="3B3CED10" w14:textId="77777777" w:rsidTr="000E029A">
        <w:tc>
          <w:tcPr>
            <w:tcW w:w="2423" w:type="dxa"/>
            <w:tcBorders>
              <w:bottom w:val="single" w:sz="4" w:space="0" w:color="auto"/>
            </w:tcBorders>
            <w:vAlign w:val="center"/>
          </w:tcPr>
          <w:p w14:paraId="647CCA69" w14:textId="28E6C3BE" w:rsidR="00FC6B0D" w:rsidRPr="00316799" w:rsidRDefault="00FC6B0D" w:rsidP="00FC6B0D">
            <w:pPr>
              <w:rPr>
                <w:rFonts w:eastAsia="Calibri" w:cs="Times New Roman"/>
                <w:sz w:val="20"/>
                <w:szCs w:val="20"/>
              </w:rPr>
            </w:pPr>
            <w:r>
              <w:rPr>
                <w:rFonts w:eastAsia="Calibri" w:cs="Times New Roman"/>
                <w:sz w:val="20"/>
                <w:szCs w:val="20"/>
              </w:rPr>
              <w:t>*Area of Study</w:t>
            </w:r>
          </w:p>
        </w:tc>
        <w:tc>
          <w:tcPr>
            <w:tcW w:w="718" w:type="dxa"/>
            <w:tcBorders>
              <w:bottom w:val="single" w:sz="4" w:space="0" w:color="auto"/>
            </w:tcBorders>
            <w:vAlign w:val="center"/>
          </w:tcPr>
          <w:p w14:paraId="226E08FF" w14:textId="37F01841" w:rsidR="00FC6B0D" w:rsidRPr="00316799" w:rsidRDefault="00FC6B0D" w:rsidP="00FC6B0D">
            <w:pPr>
              <w:jc w:val="center"/>
              <w:rPr>
                <w:rFonts w:eastAsia="Calibri" w:cs="Times New Roman"/>
                <w:sz w:val="20"/>
                <w:szCs w:val="20"/>
              </w:rPr>
            </w:pPr>
            <w:r>
              <w:rPr>
                <w:rFonts w:eastAsia="Calibri" w:cs="Times New Roman"/>
                <w:sz w:val="20"/>
                <w:szCs w:val="20"/>
              </w:rPr>
              <w:t>3-4</w:t>
            </w:r>
          </w:p>
        </w:tc>
        <w:tc>
          <w:tcPr>
            <w:tcW w:w="2008" w:type="dxa"/>
            <w:gridSpan w:val="2"/>
            <w:tcBorders>
              <w:bottom w:val="single" w:sz="4" w:space="0" w:color="auto"/>
            </w:tcBorders>
            <w:vAlign w:val="center"/>
          </w:tcPr>
          <w:p w14:paraId="725BD2DC" w14:textId="77777777" w:rsidR="00FC6B0D" w:rsidRPr="00316799" w:rsidRDefault="00FC6B0D" w:rsidP="00FC6B0D">
            <w:pPr>
              <w:rPr>
                <w:rFonts w:eastAsia="Calibri" w:cs="Times New Roman"/>
                <w:sz w:val="20"/>
                <w:szCs w:val="20"/>
              </w:rPr>
            </w:pPr>
          </w:p>
        </w:tc>
        <w:tc>
          <w:tcPr>
            <w:tcW w:w="2594" w:type="dxa"/>
            <w:tcBorders>
              <w:bottom w:val="single" w:sz="4" w:space="0" w:color="auto"/>
            </w:tcBorders>
            <w:vAlign w:val="center"/>
          </w:tcPr>
          <w:p w14:paraId="47B532EA" w14:textId="3DAB1D37" w:rsidR="00FC6B0D" w:rsidRPr="00316799" w:rsidRDefault="00FC6B0D" w:rsidP="00FC6B0D">
            <w:pPr>
              <w:rPr>
                <w:rFonts w:eastAsia="Calibri" w:cs="Times New Roman"/>
                <w:sz w:val="20"/>
                <w:szCs w:val="20"/>
              </w:rPr>
            </w:pPr>
            <w:r>
              <w:rPr>
                <w:rFonts w:eastAsia="Calibri" w:cs="Times New Roman"/>
                <w:sz w:val="20"/>
                <w:szCs w:val="20"/>
              </w:rPr>
              <w:t xml:space="preserve">Open Electives </w:t>
            </w:r>
          </w:p>
        </w:tc>
        <w:tc>
          <w:tcPr>
            <w:tcW w:w="718" w:type="dxa"/>
            <w:tcBorders>
              <w:bottom w:val="single" w:sz="4" w:space="0" w:color="auto"/>
            </w:tcBorders>
            <w:vAlign w:val="center"/>
          </w:tcPr>
          <w:p w14:paraId="0D6F118E" w14:textId="688C9979" w:rsidR="00FC6B0D" w:rsidRPr="00316799" w:rsidRDefault="00FC6B0D" w:rsidP="00FC6B0D">
            <w:pPr>
              <w:jc w:val="center"/>
              <w:rPr>
                <w:rFonts w:eastAsia="Calibri" w:cs="Times New Roman"/>
                <w:sz w:val="20"/>
                <w:szCs w:val="20"/>
              </w:rPr>
            </w:pPr>
            <w:r>
              <w:rPr>
                <w:rFonts w:eastAsia="Calibri" w:cs="Times New Roman"/>
                <w:sz w:val="20"/>
                <w:szCs w:val="20"/>
              </w:rPr>
              <w:t>5</w:t>
            </w:r>
          </w:p>
        </w:tc>
        <w:tc>
          <w:tcPr>
            <w:tcW w:w="2159" w:type="dxa"/>
            <w:gridSpan w:val="2"/>
            <w:tcBorders>
              <w:bottom w:val="single" w:sz="4" w:space="0" w:color="auto"/>
            </w:tcBorders>
            <w:vAlign w:val="center"/>
          </w:tcPr>
          <w:p w14:paraId="79012031" w14:textId="77777777" w:rsidR="00FC6B0D" w:rsidRPr="00316799" w:rsidRDefault="00FC6B0D" w:rsidP="00FC6B0D">
            <w:pPr>
              <w:rPr>
                <w:rFonts w:eastAsia="Calibri" w:cs="Times New Roman"/>
                <w:sz w:val="20"/>
                <w:szCs w:val="20"/>
              </w:rPr>
            </w:pPr>
          </w:p>
        </w:tc>
      </w:tr>
      <w:tr w:rsidR="00FC6B0D" w:rsidRPr="00316799" w14:paraId="5C1CF5DE" w14:textId="77777777" w:rsidTr="000E029A">
        <w:tc>
          <w:tcPr>
            <w:tcW w:w="2423" w:type="dxa"/>
            <w:tcBorders>
              <w:bottom w:val="single" w:sz="4" w:space="0" w:color="auto"/>
            </w:tcBorders>
            <w:vAlign w:val="center"/>
          </w:tcPr>
          <w:p w14:paraId="2B5F62FE" w14:textId="77777777" w:rsidR="00FC6B0D" w:rsidRPr="00316799" w:rsidRDefault="00FC6B0D" w:rsidP="00FC6B0D">
            <w:pPr>
              <w:rPr>
                <w:rFonts w:eastAsia="Calibri" w:cs="Times New Roman"/>
                <w:sz w:val="20"/>
                <w:szCs w:val="20"/>
              </w:rPr>
            </w:pPr>
          </w:p>
        </w:tc>
        <w:tc>
          <w:tcPr>
            <w:tcW w:w="718" w:type="dxa"/>
            <w:tcBorders>
              <w:bottom w:val="single" w:sz="4" w:space="0" w:color="auto"/>
            </w:tcBorders>
            <w:vAlign w:val="center"/>
          </w:tcPr>
          <w:p w14:paraId="05657E7F" w14:textId="77777777" w:rsidR="00FC6B0D" w:rsidRPr="00316799" w:rsidRDefault="00FC6B0D" w:rsidP="00FC6B0D">
            <w:pPr>
              <w:jc w:val="center"/>
              <w:rPr>
                <w:rFonts w:eastAsia="Calibri" w:cs="Times New Roman"/>
                <w:sz w:val="20"/>
                <w:szCs w:val="20"/>
              </w:rPr>
            </w:pPr>
          </w:p>
        </w:tc>
        <w:tc>
          <w:tcPr>
            <w:tcW w:w="2008" w:type="dxa"/>
            <w:gridSpan w:val="2"/>
            <w:tcBorders>
              <w:bottom w:val="single" w:sz="4" w:space="0" w:color="auto"/>
            </w:tcBorders>
            <w:vAlign w:val="center"/>
          </w:tcPr>
          <w:p w14:paraId="21B287E9" w14:textId="77777777" w:rsidR="00FC6B0D" w:rsidRPr="00316799" w:rsidRDefault="00FC6B0D" w:rsidP="00FC6B0D">
            <w:pPr>
              <w:rPr>
                <w:rFonts w:eastAsia="Calibri" w:cs="Times New Roman"/>
                <w:sz w:val="20"/>
                <w:szCs w:val="20"/>
              </w:rPr>
            </w:pPr>
          </w:p>
        </w:tc>
        <w:tc>
          <w:tcPr>
            <w:tcW w:w="2594" w:type="dxa"/>
            <w:tcBorders>
              <w:bottom w:val="single" w:sz="4" w:space="0" w:color="auto"/>
            </w:tcBorders>
            <w:vAlign w:val="center"/>
          </w:tcPr>
          <w:p w14:paraId="5914AAD8" w14:textId="77777777" w:rsidR="00FC6B0D" w:rsidRPr="00316799" w:rsidRDefault="00FC6B0D" w:rsidP="00FC6B0D">
            <w:pPr>
              <w:rPr>
                <w:rFonts w:eastAsia="Calibri" w:cs="Times New Roman"/>
                <w:sz w:val="20"/>
                <w:szCs w:val="20"/>
              </w:rPr>
            </w:pPr>
          </w:p>
        </w:tc>
        <w:tc>
          <w:tcPr>
            <w:tcW w:w="718" w:type="dxa"/>
            <w:tcBorders>
              <w:bottom w:val="single" w:sz="4" w:space="0" w:color="auto"/>
            </w:tcBorders>
            <w:vAlign w:val="center"/>
          </w:tcPr>
          <w:p w14:paraId="08EAF8F6" w14:textId="77777777" w:rsidR="00FC6B0D" w:rsidRPr="00316799" w:rsidRDefault="00FC6B0D" w:rsidP="00FC6B0D">
            <w:pPr>
              <w:jc w:val="center"/>
              <w:rPr>
                <w:rFonts w:eastAsia="Calibri" w:cs="Times New Roman"/>
                <w:sz w:val="20"/>
                <w:szCs w:val="20"/>
              </w:rPr>
            </w:pPr>
          </w:p>
        </w:tc>
        <w:tc>
          <w:tcPr>
            <w:tcW w:w="2159" w:type="dxa"/>
            <w:gridSpan w:val="2"/>
            <w:tcBorders>
              <w:bottom w:val="single" w:sz="4" w:space="0" w:color="auto"/>
            </w:tcBorders>
            <w:vAlign w:val="center"/>
          </w:tcPr>
          <w:p w14:paraId="395DBCB3" w14:textId="77777777" w:rsidR="00FC6B0D" w:rsidRPr="00316799" w:rsidRDefault="00FC6B0D" w:rsidP="00FC6B0D">
            <w:pPr>
              <w:rPr>
                <w:rFonts w:eastAsia="Calibri" w:cs="Times New Roman"/>
                <w:sz w:val="20"/>
                <w:szCs w:val="20"/>
              </w:rPr>
            </w:pPr>
          </w:p>
        </w:tc>
      </w:tr>
      <w:tr w:rsidR="00FC6B0D" w:rsidRPr="00316799" w14:paraId="1BAA14B2" w14:textId="77777777" w:rsidTr="000E029A">
        <w:tc>
          <w:tcPr>
            <w:tcW w:w="2423" w:type="dxa"/>
            <w:shd w:val="pct10" w:color="auto" w:fill="auto"/>
            <w:vAlign w:val="center"/>
          </w:tcPr>
          <w:p w14:paraId="5E11337E" w14:textId="77777777" w:rsidR="00FC6B0D" w:rsidRPr="00316799" w:rsidRDefault="00FC6B0D" w:rsidP="00FC6B0D">
            <w:pPr>
              <w:jc w:val="right"/>
              <w:rPr>
                <w:rFonts w:eastAsia="Calibri" w:cs="Times New Roman"/>
                <w:sz w:val="20"/>
                <w:szCs w:val="20"/>
              </w:rPr>
            </w:pPr>
            <w:r w:rsidRPr="00316799">
              <w:rPr>
                <w:rFonts w:eastAsia="Calibri" w:cs="Times New Roman"/>
                <w:sz w:val="20"/>
                <w:szCs w:val="20"/>
              </w:rPr>
              <w:t>TOTAL</w:t>
            </w:r>
          </w:p>
        </w:tc>
        <w:tc>
          <w:tcPr>
            <w:tcW w:w="718" w:type="dxa"/>
            <w:shd w:val="pct10" w:color="auto" w:fill="auto"/>
            <w:vAlign w:val="center"/>
          </w:tcPr>
          <w:p w14:paraId="54F14D8D" w14:textId="2A2BB884" w:rsidR="00FC6B0D" w:rsidRPr="00316799" w:rsidRDefault="00FC6B0D" w:rsidP="00FC6B0D">
            <w:pPr>
              <w:jc w:val="center"/>
              <w:rPr>
                <w:rFonts w:eastAsia="Calibri" w:cs="Times New Roman"/>
                <w:sz w:val="20"/>
                <w:szCs w:val="20"/>
              </w:rPr>
            </w:pPr>
            <w:r>
              <w:rPr>
                <w:rFonts w:eastAsia="Calibri" w:cs="Times New Roman"/>
                <w:sz w:val="20"/>
                <w:szCs w:val="20"/>
              </w:rPr>
              <w:t>14-15</w:t>
            </w:r>
          </w:p>
        </w:tc>
        <w:tc>
          <w:tcPr>
            <w:tcW w:w="2008" w:type="dxa"/>
            <w:gridSpan w:val="2"/>
            <w:shd w:val="pct10" w:color="auto" w:fill="auto"/>
            <w:vAlign w:val="center"/>
          </w:tcPr>
          <w:p w14:paraId="4838FFD3" w14:textId="77777777" w:rsidR="00FC6B0D" w:rsidRPr="00316799" w:rsidRDefault="00FC6B0D" w:rsidP="00FC6B0D">
            <w:pPr>
              <w:rPr>
                <w:rFonts w:eastAsia="Calibri" w:cs="Times New Roman"/>
                <w:sz w:val="20"/>
                <w:szCs w:val="20"/>
              </w:rPr>
            </w:pPr>
          </w:p>
        </w:tc>
        <w:tc>
          <w:tcPr>
            <w:tcW w:w="2594" w:type="dxa"/>
            <w:shd w:val="pct10" w:color="auto" w:fill="auto"/>
            <w:vAlign w:val="center"/>
          </w:tcPr>
          <w:p w14:paraId="4DBB272E" w14:textId="77777777" w:rsidR="00FC6B0D" w:rsidRPr="00316799" w:rsidRDefault="00FC6B0D" w:rsidP="00FC6B0D">
            <w:pPr>
              <w:jc w:val="right"/>
              <w:rPr>
                <w:rFonts w:eastAsia="Calibri" w:cs="Times New Roman"/>
                <w:sz w:val="20"/>
                <w:szCs w:val="20"/>
              </w:rPr>
            </w:pPr>
            <w:r w:rsidRPr="00316799">
              <w:rPr>
                <w:rFonts w:eastAsia="Calibri" w:cs="Times New Roman"/>
                <w:sz w:val="20"/>
                <w:szCs w:val="20"/>
              </w:rPr>
              <w:t>TOTAL</w:t>
            </w:r>
          </w:p>
        </w:tc>
        <w:tc>
          <w:tcPr>
            <w:tcW w:w="718" w:type="dxa"/>
            <w:shd w:val="pct10" w:color="auto" w:fill="auto"/>
            <w:vAlign w:val="center"/>
          </w:tcPr>
          <w:p w14:paraId="1FDAEE46" w14:textId="1EB35279" w:rsidR="00FC6B0D" w:rsidRPr="00316799" w:rsidRDefault="00FC6B0D" w:rsidP="00FC6B0D">
            <w:pPr>
              <w:jc w:val="center"/>
              <w:rPr>
                <w:rFonts w:eastAsia="Calibri" w:cs="Times New Roman"/>
                <w:sz w:val="20"/>
                <w:szCs w:val="20"/>
              </w:rPr>
            </w:pPr>
            <w:r>
              <w:rPr>
                <w:rFonts w:eastAsia="Calibri" w:cs="Times New Roman"/>
                <w:sz w:val="20"/>
                <w:szCs w:val="20"/>
              </w:rPr>
              <w:t>17</w:t>
            </w:r>
          </w:p>
        </w:tc>
        <w:tc>
          <w:tcPr>
            <w:tcW w:w="2159" w:type="dxa"/>
            <w:gridSpan w:val="2"/>
            <w:shd w:val="pct10" w:color="auto" w:fill="auto"/>
            <w:vAlign w:val="center"/>
          </w:tcPr>
          <w:p w14:paraId="2CF3AFC0" w14:textId="77777777" w:rsidR="00FC6B0D" w:rsidRPr="00316799" w:rsidRDefault="00FC6B0D" w:rsidP="00FC6B0D">
            <w:pPr>
              <w:rPr>
                <w:rFonts w:eastAsia="Calibri" w:cs="Times New Roman"/>
                <w:sz w:val="20"/>
                <w:szCs w:val="20"/>
              </w:rPr>
            </w:pPr>
          </w:p>
        </w:tc>
      </w:tr>
      <w:tr w:rsidR="00FC6B0D" w:rsidRPr="00316799" w14:paraId="07B9B610" w14:textId="77777777" w:rsidTr="00056EE6">
        <w:tc>
          <w:tcPr>
            <w:tcW w:w="10620" w:type="dxa"/>
            <w:gridSpan w:val="8"/>
            <w:tcBorders>
              <w:bottom w:val="single" w:sz="4" w:space="0" w:color="auto"/>
            </w:tcBorders>
            <w:vAlign w:val="center"/>
          </w:tcPr>
          <w:p w14:paraId="66E8B020" w14:textId="77777777" w:rsidR="00FC6B0D" w:rsidRPr="00316799" w:rsidRDefault="00FC6B0D" w:rsidP="00FC6B0D">
            <w:pPr>
              <w:jc w:val="right"/>
              <w:rPr>
                <w:rFonts w:eastAsia="Calibri" w:cs="Times New Roman"/>
                <w:b/>
              </w:rPr>
            </w:pPr>
            <w:r w:rsidRPr="00316799">
              <w:rPr>
                <w:rFonts w:eastAsia="Calibri" w:cs="Times New Roman"/>
                <w:b/>
              </w:rPr>
              <w:t>DEGREE TOTAL: 64</w:t>
            </w:r>
          </w:p>
        </w:tc>
      </w:tr>
      <w:tr w:rsidR="00FC6B0D" w:rsidRPr="00316799" w14:paraId="129E3D25" w14:textId="77777777" w:rsidTr="00056EE6">
        <w:tc>
          <w:tcPr>
            <w:tcW w:w="10620" w:type="dxa"/>
            <w:gridSpan w:val="8"/>
            <w:tcBorders>
              <w:left w:val="nil"/>
              <w:right w:val="nil"/>
            </w:tcBorders>
            <w:vAlign w:val="center"/>
          </w:tcPr>
          <w:p w14:paraId="2E8A81B1" w14:textId="4E8C1C9C" w:rsidR="00FC6B0D" w:rsidRPr="00316799" w:rsidRDefault="00FC6B0D" w:rsidP="00FC6B0D">
            <w:pPr>
              <w:jc w:val="center"/>
              <w:rPr>
                <w:rFonts w:eastAsia="Calibri" w:cs="Times New Roman"/>
                <w:b/>
                <w:sz w:val="20"/>
                <w:szCs w:val="20"/>
              </w:rPr>
            </w:pPr>
            <w:r w:rsidRPr="00435639">
              <w:rPr>
                <w:b/>
                <w:sz w:val="20"/>
                <w:szCs w:val="20"/>
              </w:rPr>
              <w:t>Open electives</w:t>
            </w:r>
            <w:r>
              <w:rPr>
                <w:b/>
                <w:sz w:val="20"/>
                <w:szCs w:val="20"/>
              </w:rPr>
              <w:t xml:space="preserve"> (8 </w:t>
            </w:r>
            <w:proofErr w:type="spellStart"/>
            <w:r>
              <w:rPr>
                <w:b/>
                <w:sz w:val="20"/>
                <w:szCs w:val="20"/>
              </w:rPr>
              <w:t>hrs</w:t>
            </w:r>
            <w:proofErr w:type="spellEnd"/>
            <w:r>
              <w:rPr>
                <w:b/>
                <w:sz w:val="20"/>
                <w:szCs w:val="20"/>
              </w:rPr>
              <w:t>)</w:t>
            </w:r>
            <w:r w:rsidRPr="00435639">
              <w:rPr>
                <w:b/>
                <w:sz w:val="20"/>
                <w:szCs w:val="20"/>
              </w:rPr>
              <w:t xml:space="preserve"> include non-required courses from other disciplines or the student’s area of study.</w:t>
            </w:r>
          </w:p>
        </w:tc>
      </w:tr>
      <w:tr w:rsidR="00FC6B0D" w:rsidRPr="00316799" w14:paraId="59536720" w14:textId="77777777" w:rsidTr="00056EE6">
        <w:tc>
          <w:tcPr>
            <w:tcW w:w="10620" w:type="dxa"/>
            <w:gridSpan w:val="8"/>
            <w:vAlign w:val="center"/>
          </w:tcPr>
          <w:p w14:paraId="2252B0BF" w14:textId="0D569B2F" w:rsidR="00FC6B0D" w:rsidRPr="00316799" w:rsidRDefault="00FC6B0D" w:rsidP="00FC6B0D">
            <w:pPr>
              <w:jc w:val="center"/>
              <w:rPr>
                <w:rFonts w:eastAsia="Calibri" w:cs="Times New Roman"/>
                <w:sz w:val="20"/>
                <w:szCs w:val="20"/>
              </w:rPr>
            </w:pPr>
            <w:r w:rsidRPr="00316799">
              <w:rPr>
                <w:rFonts w:eastAsia="Calibri" w:cs="Times New Roman"/>
                <w:b/>
                <w:sz w:val="20"/>
                <w:szCs w:val="20"/>
              </w:rPr>
              <w:t xml:space="preserve">*Area of Study Courses </w:t>
            </w:r>
            <w:r w:rsidRPr="00FC6B0D">
              <w:rPr>
                <w:rFonts w:eastAsia="Calibri" w:cs="Times New Roman"/>
                <w:b/>
                <w:sz w:val="20"/>
                <w:szCs w:val="20"/>
                <w:u w:val="single"/>
              </w:rPr>
              <w:t>12-1</w:t>
            </w:r>
            <w:r>
              <w:rPr>
                <w:rFonts w:eastAsia="Calibri" w:cs="Times New Roman"/>
                <w:b/>
                <w:sz w:val="20"/>
                <w:szCs w:val="20"/>
                <w:u w:val="single"/>
              </w:rPr>
              <w:t>3</w:t>
            </w:r>
            <w:r w:rsidRPr="00316799">
              <w:rPr>
                <w:rFonts w:eastAsia="Calibri" w:cs="Times New Roman"/>
                <w:b/>
                <w:sz w:val="20"/>
                <w:szCs w:val="20"/>
                <w:u w:val="single"/>
              </w:rPr>
              <w:t xml:space="preserve"> </w:t>
            </w:r>
            <w:proofErr w:type="spellStart"/>
            <w:r w:rsidRPr="00316799">
              <w:rPr>
                <w:rFonts w:eastAsia="Calibri" w:cs="Times New Roman"/>
                <w:b/>
                <w:sz w:val="20"/>
                <w:szCs w:val="20"/>
              </w:rPr>
              <w:t>hrs</w:t>
            </w:r>
            <w:proofErr w:type="spellEnd"/>
            <w:r w:rsidRPr="00316799">
              <w:rPr>
                <w:rFonts w:eastAsia="Calibri" w:cs="Times New Roman"/>
                <w:b/>
                <w:sz w:val="20"/>
                <w:szCs w:val="20"/>
              </w:rPr>
              <w:t xml:space="preserve"> required from the following:</w:t>
            </w:r>
          </w:p>
        </w:tc>
      </w:tr>
      <w:tr w:rsidR="00FC6B0D" w:rsidRPr="00316799" w14:paraId="232AA2B0" w14:textId="77777777" w:rsidTr="000E029A">
        <w:tc>
          <w:tcPr>
            <w:tcW w:w="2423" w:type="dxa"/>
          </w:tcPr>
          <w:p w14:paraId="6FA82B5C" w14:textId="77777777" w:rsidR="00FC6B0D" w:rsidRPr="0009646B" w:rsidRDefault="00FC6B0D" w:rsidP="00FC6B0D">
            <w:pPr>
              <w:rPr>
                <w:rFonts w:eastAsia="Calibri" w:cs="Times New Roman"/>
                <w:b/>
                <w:sz w:val="22"/>
              </w:rPr>
            </w:pPr>
            <w:r w:rsidRPr="0009646B">
              <w:rPr>
                <w:rFonts w:eastAsia="Calibri" w:cs="Times New Roman"/>
                <w:b/>
                <w:sz w:val="22"/>
              </w:rPr>
              <w:t>Course</w:t>
            </w:r>
          </w:p>
        </w:tc>
        <w:tc>
          <w:tcPr>
            <w:tcW w:w="718" w:type="dxa"/>
          </w:tcPr>
          <w:p w14:paraId="2194687A" w14:textId="77777777" w:rsidR="00FC6B0D" w:rsidRPr="0009646B" w:rsidRDefault="00FC6B0D" w:rsidP="00FC6B0D">
            <w:pPr>
              <w:jc w:val="center"/>
              <w:rPr>
                <w:rFonts w:eastAsia="Calibri" w:cs="Times New Roman"/>
                <w:b/>
                <w:sz w:val="22"/>
              </w:rPr>
            </w:pPr>
            <w:proofErr w:type="spellStart"/>
            <w:r w:rsidRPr="0009646B">
              <w:rPr>
                <w:rFonts w:eastAsia="Calibri" w:cs="Times New Roman"/>
                <w:b/>
                <w:sz w:val="22"/>
              </w:rPr>
              <w:t>Hrs</w:t>
            </w:r>
            <w:proofErr w:type="spellEnd"/>
          </w:p>
        </w:tc>
        <w:tc>
          <w:tcPr>
            <w:tcW w:w="2008" w:type="dxa"/>
            <w:gridSpan w:val="2"/>
          </w:tcPr>
          <w:p w14:paraId="5578D421" w14:textId="77777777" w:rsidR="00FC6B0D" w:rsidRPr="0009646B" w:rsidRDefault="00FC6B0D" w:rsidP="00FC6B0D">
            <w:pPr>
              <w:rPr>
                <w:rFonts w:eastAsia="Calibri" w:cs="Times New Roman"/>
                <w:b/>
                <w:sz w:val="22"/>
              </w:rPr>
            </w:pPr>
            <w:r w:rsidRPr="0009646B">
              <w:rPr>
                <w:rFonts w:eastAsia="Calibri" w:cs="Times New Roman"/>
                <w:b/>
                <w:sz w:val="22"/>
              </w:rPr>
              <w:t>Milestones/Notes</w:t>
            </w:r>
          </w:p>
        </w:tc>
        <w:tc>
          <w:tcPr>
            <w:tcW w:w="2594" w:type="dxa"/>
          </w:tcPr>
          <w:p w14:paraId="176EDE97" w14:textId="77777777" w:rsidR="00FC6B0D" w:rsidRPr="0009646B" w:rsidRDefault="00FC6B0D" w:rsidP="00FC6B0D">
            <w:pPr>
              <w:rPr>
                <w:rFonts w:eastAsia="Calibri" w:cs="Times New Roman"/>
                <w:b/>
                <w:sz w:val="22"/>
              </w:rPr>
            </w:pPr>
            <w:r w:rsidRPr="0009646B">
              <w:rPr>
                <w:rFonts w:eastAsia="Calibri" w:cs="Times New Roman"/>
                <w:b/>
                <w:sz w:val="22"/>
              </w:rPr>
              <w:t>Course</w:t>
            </w:r>
          </w:p>
        </w:tc>
        <w:tc>
          <w:tcPr>
            <w:tcW w:w="718" w:type="dxa"/>
          </w:tcPr>
          <w:p w14:paraId="135E1037" w14:textId="77777777" w:rsidR="00FC6B0D" w:rsidRPr="0009646B" w:rsidRDefault="00FC6B0D" w:rsidP="00FC6B0D">
            <w:pPr>
              <w:jc w:val="center"/>
              <w:rPr>
                <w:rFonts w:eastAsia="Calibri" w:cs="Times New Roman"/>
                <w:b/>
                <w:sz w:val="22"/>
              </w:rPr>
            </w:pPr>
            <w:proofErr w:type="spellStart"/>
            <w:r w:rsidRPr="0009646B">
              <w:rPr>
                <w:rFonts w:eastAsia="Calibri" w:cs="Times New Roman"/>
                <w:b/>
                <w:sz w:val="22"/>
              </w:rPr>
              <w:t>Hrs</w:t>
            </w:r>
            <w:proofErr w:type="spellEnd"/>
          </w:p>
        </w:tc>
        <w:tc>
          <w:tcPr>
            <w:tcW w:w="2159" w:type="dxa"/>
            <w:gridSpan w:val="2"/>
          </w:tcPr>
          <w:p w14:paraId="1AA0BACA" w14:textId="77777777" w:rsidR="00FC6B0D" w:rsidRPr="0009646B" w:rsidRDefault="00FC6B0D" w:rsidP="00FC6B0D">
            <w:pPr>
              <w:rPr>
                <w:rFonts w:eastAsia="Calibri" w:cs="Times New Roman"/>
                <w:b/>
                <w:sz w:val="22"/>
              </w:rPr>
            </w:pPr>
            <w:r w:rsidRPr="0009646B">
              <w:rPr>
                <w:rFonts w:eastAsia="Calibri" w:cs="Times New Roman"/>
                <w:b/>
                <w:sz w:val="22"/>
              </w:rPr>
              <w:t>Milestones/Notes</w:t>
            </w:r>
          </w:p>
        </w:tc>
      </w:tr>
      <w:tr w:rsidR="009137BF" w:rsidRPr="00316799" w14:paraId="5784F448" w14:textId="77777777" w:rsidTr="000E029A">
        <w:tc>
          <w:tcPr>
            <w:tcW w:w="2423" w:type="dxa"/>
            <w:tcBorders>
              <w:bottom w:val="single" w:sz="4" w:space="0" w:color="auto"/>
            </w:tcBorders>
            <w:vAlign w:val="center"/>
          </w:tcPr>
          <w:p w14:paraId="1ED72C7F" w14:textId="3346F446" w:rsidR="009137BF" w:rsidRPr="00316799" w:rsidRDefault="009137BF" w:rsidP="009137BF">
            <w:pPr>
              <w:rPr>
                <w:rFonts w:eastAsia="Calibri" w:cs="Times New Roman"/>
                <w:sz w:val="20"/>
                <w:szCs w:val="20"/>
              </w:rPr>
            </w:pPr>
            <w:r>
              <w:rPr>
                <w:rFonts w:eastAsia="Calibri" w:cs="Times New Roman"/>
                <w:sz w:val="20"/>
                <w:szCs w:val="20"/>
              </w:rPr>
              <w:t>AGR131, AGR133, AGR136, or AGR241</w:t>
            </w:r>
          </w:p>
        </w:tc>
        <w:tc>
          <w:tcPr>
            <w:tcW w:w="718" w:type="dxa"/>
            <w:tcBorders>
              <w:bottom w:val="single" w:sz="4" w:space="0" w:color="auto"/>
            </w:tcBorders>
            <w:vAlign w:val="center"/>
          </w:tcPr>
          <w:p w14:paraId="3FD2C147" w14:textId="78716BC3" w:rsidR="009137BF" w:rsidRPr="00316799" w:rsidRDefault="009137BF" w:rsidP="009137BF">
            <w:pPr>
              <w:jc w:val="center"/>
              <w:rPr>
                <w:rFonts w:eastAsia="Calibri" w:cs="Times New Roman"/>
                <w:sz w:val="20"/>
                <w:szCs w:val="20"/>
              </w:rPr>
            </w:pPr>
            <w:r>
              <w:rPr>
                <w:rFonts w:eastAsia="Calibri" w:cs="Times New Roman"/>
                <w:sz w:val="20"/>
                <w:szCs w:val="20"/>
              </w:rPr>
              <w:t>3-4</w:t>
            </w:r>
          </w:p>
        </w:tc>
        <w:tc>
          <w:tcPr>
            <w:tcW w:w="2008" w:type="dxa"/>
            <w:gridSpan w:val="2"/>
            <w:tcBorders>
              <w:bottom w:val="single" w:sz="4" w:space="0" w:color="auto"/>
            </w:tcBorders>
            <w:vAlign w:val="center"/>
          </w:tcPr>
          <w:p w14:paraId="134DA307" w14:textId="77777777" w:rsidR="009137BF" w:rsidRPr="00316799" w:rsidRDefault="009137BF" w:rsidP="009137BF">
            <w:pPr>
              <w:rPr>
                <w:rFonts w:eastAsia="Calibri" w:cs="Times New Roman"/>
                <w:sz w:val="20"/>
                <w:szCs w:val="20"/>
              </w:rPr>
            </w:pPr>
          </w:p>
        </w:tc>
        <w:tc>
          <w:tcPr>
            <w:tcW w:w="2594" w:type="dxa"/>
            <w:tcBorders>
              <w:bottom w:val="single" w:sz="4" w:space="0" w:color="auto"/>
            </w:tcBorders>
            <w:vAlign w:val="center"/>
          </w:tcPr>
          <w:p w14:paraId="2473FC0A" w14:textId="323D1683" w:rsidR="009137BF" w:rsidRPr="00316799" w:rsidRDefault="009137BF" w:rsidP="009137BF">
            <w:pPr>
              <w:rPr>
                <w:rFonts w:eastAsia="Calibri" w:cs="Times New Roman"/>
                <w:sz w:val="20"/>
                <w:szCs w:val="20"/>
              </w:rPr>
            </w:pPr>
            <w:r>
              <w:rPr>
                <w:rFonts w:eastAsia="Calibri" w:cs="Times New Roman"/>
                <w:sz w:val="20"/>
                <w:szCs w:val="20"/>
              </w:rPr>
              <w:t>Any AGR, ACC, BUS</w:t>
            </w:r>
          </w:p>
        </w:tc>
        <w:tc>
          <w:tcPr>
            <w:tcW w:w="718" w:type="dxa"/>
            <w:tcBorders>
              <w:bottom w:val="single" w:sz="4" w:space="0" w:color="auto"/>
            </w:tcBorders>
            <w:vAlign w:val="center"/>
          </w:tcPr>
          <w:p w14:paraId="1098E3D4" w14:textId="2777758D" w:rsidR="009137BF" w:rsidRPr="00316799" w:rsidRDefault="009137BF" w:rsidP="009137BF">
            <w:pPr>
              <w:jc w:val="center"/>
              <w:rPr>
                <w:rFonts w:eastAsia="Calibri" w:cs="Times New Roman"/>
                <w:sz w:val="20"/>
                <w:szCs w:val="20"/>
              </w:rPr>
            </w:pPr>
            <w:r>
              <w:rPr>
                <w:rFonts w:eastAsia="Calibri" w:cs="Times New Roman"/>
                <w:sz w:val="20"/>
                <w:szCs w:val="20"/>
              </w:rPr>
              <w:t>9</w:t>
            </w:r>
          </w:p>
        </w:tc>
        <w:tc>
          <w:tcPr>
            <w:tcW w:w="2159" w:type="dxa"/>
            <w:gridSpan w:val="2"/>
            <w:tcBorders>
              <w:bottom w:val="single" w:sz="4" w:space="0" w:color="auto"/>
            </w:tcBorders>
            <w:vAlign w:val="center"/>
          </w:tcPr>
          <w:p w14:paraId="5468E779" w14:textId="77777777" w:rsidR="009137BF" w:rsidRPr="00316799" w:rsidRDefault="009137BF" w:rsidP="009137BF">
            <w:pPr>
              <w:rPr>
                <w:rFonts w:eastAsia="Calibri" w:cs="Times New Roman"/>
                <w:sz w:val="20"/>
                <w:szCs w:val="20"/>
              </w:rPr>
            </w:pPr>
          </w:p>
        </w:tc>
      </w:tr>
      <w:tr w:rsidR="009137BF" w:rsidRPr="00316799" w14:paraId="3C1498CC" w14:textId="77777777" w:rsidTr="000E029A">
        <w:trPr>
          <w:trHeight w:val="89"/>
        </w:trPr>
        <w:tc>
          <w:tcPr>
            <w:tcW w:w="2423" w:type="dxa"/>
            <w:tcBorders>
              <w:left w:val="nil"/>
              <w:bottom w:val="nil"/>
              <w:right w:val="nil"/>
            </w:tcBorders>
            <w:vAlign w:val="center"/>
          </w:tcPr>
          <w:p w14:paraId="5426D0AB" w14:textId="5EADDDEA" w:rsidR="009137BF" w:rsidRPr="009137BF" w:rsidRDefault="009137BF" w:rsidP="009137BF">
            <w:pPr>
              <w:rPr>
                <w:rFonts w:eastAsia="Calibri" w:cs="Times New Roman"/>
                <w:sz w:val="16"/>
                <w:szCs w:val="16"/>
              </w:rPr>
            </w:pPr>
          </w:p>
        </w:tc>
        <w:tc>
          <w:tcPr>
            <w:tcW w:w="718" w:type="dxa"/>
            <w:tcBorders>
              <w:left w:val="nil"/>
              <w:bottom w:val="nil"/>
              <w:right w:val="nil"/>
            </w:tcBorders>
            <w:vAlign w:val="center"/>
          </w:tcPr>
          <w:p w14:paraId="70201173" w14:textId="32400FE0" w:rsidR="009137BF" w:rsidRDefault="009137BF" w:rsidP="009137BF">
            <w:pPr>
              <w:jc w:val="center"/>
              <w:rPr>
                <w:rFonts w:eastAsia="Calibri" w:cs="Times New Roman"/>
                <w:sz w:val="20"/>
                <w:szCs w:val="20"/>
              </w:rPr>
            </w:pPr>
          </w:p>
        </w:tc>
        <w:tc>
          <w:tcPr>
            <w:tcW w:w="2008" w:type="dxa"/>
            <w:gridSpan w:val="2"/>
            <w:tcBorders>
              <w:left w:val="nil"/>
              <w:bottom w:val="nil"/>
              <w:right w:val="nil"/>
            </w:tcBorders>
            <w:vAlign w:val="center"/>
          </w:tcPr>
          <w:p w14:paraId="194A671C" w14:textId="77777777" w:rsidR="009137BF" w:rsidRPr="00316799" w:rsidRDefault="009137BF" w:rsidP="009137BF">
            <w:pPr>
              <w:rPr>
                <w:rFonts w:eastAsia="Calibri" w:cs="Times New Roman"/>
                <w:sz w:val="20"/>
                <w:szCs w:val="20"/>
              </w:rPr>
            </w:pPr>
          </w:p>
        </w:tc>
        <w:tc>
          <w:tcPr>
            <w:tcW w:w="2594" w:type="dxa"/>
            <w:tcBorders>
              <w:left w:val="nil"/>
              <w:bottom w:val="nil"/>
              <w:right w:val="nil"/>
            </w:tcBorders>
            <w:vAlign w:val="center"/>
          </w:tcPr>
          <w:p w14:paraId="56625A3D" w14:textId="77777777" w:rsidR="009137BF" w:rsidRDefault="009137BF" w:rsidP="009137BF">
            <w:pPr>
              <w:rPr>
                <w:rFonts w:eastAsia="Calibri" w:cs="Times New Roman"/>
                <w:sz w:val="20"/>
                <w:szCs w:val="20"/>
              </w:rPr>
            </w:pPr>
          </w:p>
        </w:tc>
        <w:tc>
          <w:tcPr>
            <w:tcW w:w="718" w:type="dxa"/>
            <w:tcBorders>
              <w:left w:val="nil"/>
              <w:bottom w:val="nil"/>
              <w:right w:val="nil"/>
            </w:tcBorders>
            <w:vAlign w:val="center"/>
          </w:tcPr>
          <w:p w14:paraId="162CB16D" w14:textId="77777777" w:rsidR="009137BF" w:rsidRDefault="009137BF" w:rsidP="009137BF">
            <w:pPr>
              <w:jc w:val="center"/>
              <w:rPr>
                <w:rFonts w:eastAsia="Calibri" w:cs="Times New Roman"/>
                <w:sz w:val="20"/>
                <w:szCs w:val="20"/>
              </w:rPr>
            </w:pPr>
          </w:p>
        </w:tc>
        <w:tc>
          <w:tcPr>
            <w:tcW w:w="2159" w:type="dxa"/>
            <w:gridSpan w:val="2"/>
            <w:tcBorders>
              <w:left w:val="nil"/>
              <w:bottom w:val="nil"/>
              <w:right w:val="nil"/>
            </w:tcBorders>
            <w:vAlign w:val="center"/>
          </w:tcPr>
          <w:p w14:paraId="4B9F5F37" w14:textId="77777777" w:rsidR="009137BF" w:rsidRPr="00316799" w:rsidRDefault="009137BF" w:rsidP="009137BF">
            <w:pPr>
              <w:rPr>
                <w:rFonts w:eastAsia="Calibri" w:cs="Times New Roman"/>
                <w:sz w:val="20"/>
                <w:szCs w:val="20"/>
              </w:rPr>
            </w:pPr>
          </w:p>
        </w:tc>
      </w:tr>
      <w:tr w:rsidR="009137BF" w:rsidRPr="00297749" w14:paraId="0B43EB86" w14:textId="77777777" w:rsidTr="000E029A">
        <w:trPr>
          <w:gridAfter w:val="1"/>
          <w:wAfter w:w="2146" w:type="dxa"/>
          <w:trHeight w:val="260"/>
        </w:trPr>
        <w:tc>
          <w:tcPr>
            <w:tcW w:w="4065" w:type="dxa"/>
            <w:gridSpan w:val="3"/>
            <w:tcBorders>
              <w:right w:val="nil"/>
            </w:tcBorders>
          </w:tcPr>
          <w:p w14:paraId="707892D8" w14:textId="77777777" w:rsidR="009137BF" w:rsidRPr="00297749" w:rsidRDefault="009137BF" w:rsidP="009137BF">
            <w:pPr>
              <w:pStyle w:val="NoSpacing"/>
              <w:rPr>
                <w:rFonts w:asciiTheme="minorHAnsi" w:hAnsiTheme="minorHAnsi" w:cstheme="minorHAnsi"/>
                <w:b/>
                <w:sz w:val="18"/>
                <w:szCs w:val="18"/>
              </w:rPr>
            </w:pPr>
            <w:r w:rsidRPr="00297749">
              <w:rPr>
                <w:rFonts w:asciiTheme="minorHAnsi" w:hAnsiTheme="minorHAnsi" w:cstheme="minorHAnsi"/>
                <w:b/>
                <w:sz w:val="18"/>
                <w:szCs w:val="18"/>
              </w:rPr>
              <w:t>Systemwide General Education (SGE) Key</w:t>
            </w:r>
          </w:p>
          <w:p w14:paraId="5CA652F1" w14:textId="77777777" w:rsidR="009137BF" w:rsidRPr="00297749" w:rsidRDefault="009137BF" w:rsidP="009137BF">
            <w:pPr>
              <w:pStyle w:val="NoSpacing"/>
              <w:rPr>
                <w:rFonts w:asciiTheme="minorHAnsi" w:hAnsiTheme="minorHAnsi" w:cstheme="minorHAnsi"/>
                <w:sz w:val="18"/>
                <w:szCs w:val="18"/>
              </w:rPr>
            </w:pPr>
            <w:r w:rsidRPr="00297749">
              <w:rPr>
                <w:rFonts w:asciiTheme="minorHAnsi" w:hAnsiTheme="minorHAnsi" w:cstheme="minorHAnsi"/>
                <w:sz w:val="18"/>
                <w:szCs w:val="18"/>
              </w:rPr>
              <w:t>010 English</w:t>
            </w:r>
          </w:p>
          <w:p w14:paraId="73C8C5BC" w14:textId="77777777" w:rsidR="009137BF" w:rsidRPr="00297749" w:rsidRDefault="009137BF" w:rsidP="009137BF">
            <w:pPr>
              <w:pStyle w:val="NoSpacing"/>
              <w:rPr>
                <w:rFonts w:asciiTheme="minorHAnsi" w:hAnsiTheme="minorHAnsi" w:cstheme="minorHAnsi"/>
                <w:sz w:val="18"/>
                <w:szCs w:val="18"/>
              </w:rPr>
            </w:pPr>
            <w:r w:rsidRPr="00297749">
              <w:rPr>
                <w:rFonts w:asciiTheme="minorHAnsi" w:hAnsiTheme="minorHAnsi" w:cstheme="minorHAnsi"/>
                <w:sz w:val="18"/>
                <w:szCs w:val="18"/>
              </w:rPr>
              <w:t>020 Communications</w:t>
            </w:r>
          </w:p>
          <w:p w14:paraId="7856A37F" w14:textId="77777777" w:rsidR="009137BF" w:rsidRPr="00297749" w:rsidRDefault="009137BF" w:rsidP="009137BF">
            <w:pPr>
              <w:pStyle w:val="NoSpacing"/>
              <w:rPr>
                <w:rFonts w:asciiTheme="minorHAnsi" w:hAnsiTheme="minorHAnsi" w:cstheme="minorHAnsi"/>
                <w:sz w:val="18"/>
                <w:szCs w:val="18"/>
              </w:rPr>
            </w:pPr>
            <w:r w:rsidRPr="00297749">
              <w:rPr>
                <w:rFonts w:asciiTheme="minorHAnsi" w:hAnsiTheme="minorHAnsi" w:cstheme="minorHAnsi"/>
                <w:sz w:val="18"/>
                <w:szCs w:val="18"/>
              </w:rPr>
              <w:t>030 Math &amp; Statistics</w:t>
            </w:r>
          </w:p>
          <w:p w14:paraId="2ECB360D" w14:textId="77777777" w:rsidR="009137BF" w:rsidRPr="00297749" w:rsidRDefault="009137BF" w:rsidP="009137BF">
            <w:pPr>
              <w:pStyle w:val="NoSpacing"/>
              <w:rPr>
                <w:rFonts w:asciiTheme="minorHAnsi" w:hAnsiTheme="minorHAnsi" w:cstheme="minorHAnsi"/>
                <w:b/>
              </w:rPr>
            </w:pPr>
            <w:r w:rsidRPr="00297749">
              <w:rPr>
                <w:rFonts w:asciiTheme="minorHAnsi" w:hAnsiTheme="minorHAnsi" w:cstheme="minorHAnsi"/>
                <w:sz w:val="18"/>
                <w:szCs w:val="18"/>
              </w:rPr>
              <w:t>040 Natural &amp; Physical Sciences</w:t>
            </w:r>
          </w:p>
        </w:tc>
        <w:tc>
          <w:tcPr>
            <w:tcW w:w="4409" w:type="dxa"/>
            <w:gridSpan w:val="4"/>
            <w:tcBorders>
              <w:left w:val="nil"/>
            </w:tcBorders>
          </w:tcPr>
          <w:p w14:paraId="44E54E63" w14:textId="77777777" w:rsidR="009137BF" w:rsidRPr="00297749" w:rsidRDefault="009137BF" w:rsidP="009137BF">
            <w:pPr>
              <w:pStyle w:val="NoSpacing"/>
              <w:rPr>
                <w:rFonts w:asciiTheme="minorHAnsi" w:hAnsiTheme="minorHAnsi" w:cstheme="minorHAnsi"/>
                <w:b/>
                <w:sz w:val="18"/>
                <w:szCs w:val="18"/>
              </w:rPr>
            </w:pPr>
          </w:p>
          <w:p w14:paraId="2BFD189D" w14:textId="77777777" w:rsidR="009137BF" w:rsidRPr="00297749" w:rsidRDefault="009137BF" w:rsidP="009137BF">
            <w:pPr>
              <w:pStyle w:val="NoSpacing"/>
              <w:rPr>
                <w:rFonts w:asciiTheme="minorHAnsi" w:hAnsiTheme="minorHAnsi" w:cstheme="minorHAnsi"/>
                <w:sz w:val="18"/>
                <w:szCs w:val="18"/>
              </w:rPr>
            </w:pPr>
            <w:r w:rsidRPr="00297749">
              <w:rPr>
                <w:rFonts w:asciiTheme="minorHAnsi" w:hAnsiTheme="minorHAnsi" w:cstheme="minorHAnsi"/>
                <w:sz w:val="18"/>
                <w:szCs w:val="18"/>
              </w:rPr>
              <w:t>050 Social &amp; Behavioral Sciences</w:t>
            </w:r>
          </w:p>
          <w:p w14:paraId="27A6010C" w14:textId="77777777" w:rsidR="009137BF" w:rsidRPr="00297749" w:rsidRDefault="009137BF" w:rsidP="009137BF">
            <w:pPr>
              <w:pStyle w:val="NoSpacing"/>
              <w:rPr>
                <w:rFonts w:asciiTheme="minorHAnsi" w:hAnsiTheme="minorHAnsi" w:cstheme="minorHAnsi"/>
                <w:sz w:val="18"/>
                <w:szCs w:val="18"/>
              </w:rPr>
            </w:pPr>
            <w:r w:rsidRPr="00297749">
              <w:rPr>
                <w:rFonts w:asciiTheme="minorHAnsi" w:hAnsiTheme="minorHAnsi" w:cstheme="minorHAnsi"/>
                <w:sz w:val="18"/>
                <w:szCs w:val="18"/>
              </w:rPr>
              <w:t>060 Arts &amp; Humanities</w:t>
            </w:r>
          </w:p>
          <w:p w14:paraId="2683042D" w14:textId="77777777" w:rsidR="009137BF" w:rsidRPr="00297749" w:rsidRDefault="009137BF" w:rsidP="009137BF">
            <w:pPr>
              <w:pStyle w:val="NoSpacing"/>
              <w:rPr>
                <w:rFonts w:asciiTheme="minorHAnsi" w:hAnsiTheme="minorHAnsi" w:cstheme="minorHAnsi"/>
                <w:sz w:val="18"/>
                <w:szCs w:val="18"/>
              </w:rPr>
            </w:pPr>
            <w:r w:rsidRPr="00297749">
              <w:rPr>
                <w:rFonts w:asciiTheme="minorHAnsi" w:hAnsiTheme="minorHAnsi" w:cstheme="minorHAnsi"/>
                <w:sz w:val="18"/>
                <w:szCs w:val="18"/>
              </w:rPr>
              <w:t>070 Institutionally Designated</w:t>
            </w:r>
          </w:p>
        </w:tc>
      </w:tr>
    </w:tbl>
    <w:p w14:paraId="1BC754A9" w14:textId="49BB51C7" w:rsidR="00316799" w:rsidRPr="00A714A3" w:rsidRDefault="00A714A3" w:rsidP="002A4D19">
      <w:pPr>
        <w:spacing w:after="0" w:line="240" w:lineRule="auto"/>
        <w:jc w:val="right"/>
        <w:rPr>
          <w:rFonts w:ascii="Calibri" w:eastAsia="Calibri" w:hAnsi="Calibri" w:cs="Times New Roman"/>
          <w:sz w:val="20"/>
          <w:szCs w:val="20"/>
        </w:rPr>
      </w:pPr>
      <w:r>
        <w:rPr>
          <w:rFonts w:ascii="Calibri" w:eastAsia="Calibri" w:hAnsi="Calibri" w:cs="Times New Roman"/>
          <w:sz w:val="20"/>
          <w:szCs w:val="20"/>
        </w:rPr>
        <w:t>Effective Fall 202</w:t>
      </w:r>
      <w:r w:rsidR="00EC71EF">
        <w:rPr>
          <w:rFonts w:ascii="Calibri" w:eastAsia="Calibri" w:hAnsi="Calibri" w:cs="Times New Roman"/>
          <w:sz w:val="20"/>
          <w:szCs w:val="20"/>
        </w:rPr>
        <w:t>5</w:t>
      </w:r>
    </w:p>
    <w:sectPr w:rsidR="00316799" w:rsidRPr="00A714A3" w:rsidSect="00316799">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99"/>
    <w:rsid w:val="000068C4"/>
    <w:rsid w:val="00056EE6"/>
    <w:rsid w:val="00057D64"/>
    <w:rsid w:val="0009646B"/>
    <w:rsid w:val="000D7E50"/>
    <w:rsid w:val="000E029A"/>
    <w:rsid w:val="001026AC"/>
    <w:rsid w:val="00173CF4"/>
    <w:rsid w:val="001E3CCF"/>
    <w:rsid w:val="0022112F"/>
    <w:rsid w:val="002A4D19"/>
    <w:rsid w:val="00301906"/>
    <w:rsid w:val="00316799"/>
    <w:rsid w:val="003D1EDD"/>
    <w:rsid w:val="00491243"/>
    <w:rsid w:val="005003E7"/>
    <w:rsid w:val="00533D3C"/>
    <w:rsid w:val="005475A2"/>
    <w:rsid w:val="00680EFD"/>
    <w:rsid w:val="007A7521"/>
    <w:rsid w:val="008C6CAB"/>
    <w:rsid w:val="008D0061"/>
    <w:rsid w:val="008E176F"/>
    <w:rsid w:val="009137BF"/>
    <w:rsid w:val="009A4E24"/>
    <w:rsid w:val="00A55B62"/>
    <w:rsid w:val="00A62F2D"/>
    <w:rsid w:val="00A714A3"/>
    <w:rsid w:val="00A94654"/>
    <w:rsid w:val="00AA111B"/>
    <w:rsid w:val="00AD4790"/>
    <w:rsid w:val="00B3149D"/>
    <w:rsid w:val="00B641A2"/>
    <w:rsid w:val="00B77976"/>
    <w:rsid w:val="00B878CA"/>
    <w:rsid w:val="00C12508"/>
    <w:rsid w:val="00C944A9"/>
    <w:rsid w:val="00CC2F61"/>
    <w:rsid w:val="00CE111C"/>
    <w:rsid w:val="00CF6470"/>
    <w:rsid w:val="00D10826"/>
    <w:rsid w:val="00D458D8"/>
    <w:rsid w:val="00EC71EF"/>
    <w:rsid w:val="00ED042D"/>
    <w:rsid w:val="00ED0DA8"/>
    <w:rsid w:val="00EE18F8"/>
    <w:rsid w:val="00FC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15ED"/>
  <w15:chartTrackingRefBased/>
  <w15:docId w15:val="{DBFF9537-1B9E-421A-AEE9-54A76A5D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799"/>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6EE6"/>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953449">
      <w:bodyDiv w:val="1"/>
      <w:marLeft w:val="0"/>
      <w:marRight w:val="0"/>
      <w:marTop w:val="0"/>
      <w:marBottom w:val="0"/>
      <w:divBdr>
        <w:top w:val="none" w:sz="0" w:space="0" w:color="auto"/>
        <w:left w:val="none" w:sz="0" w:space="0" w:color="auto"/>
        <w:bottom w:val="none" w:sz="0" w:space="0" w:color="auto"/>
        <w:right w:val="none" w:sz="0" w:space="0" w:color="auto"/>
      </w:divBdr>
    </w:div>
    <w:div w:id="18700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DD169656B0C34CB32864B6BC3CB386" ma:contentTypeVersion="38" ma:contentTypeDescription="Create a new document." ma:contentTypeScope="" ma:versionID="aee2f4d1c4d30461207086393cb402e2">
  <xsd:schema xmlns:xsd="http://www.w3.org/2001/XMLSchema" xmlns:xs="http://www.w3.org/2001/XMLSchema" xmlns:p="http://schemas.microsoft.com/office/2006/metadata/properties" xmlns:ns3="8e432883-ae92-4fb0-973b-cb698a7ce13a" xmlns:ns4="c73e8adc-a45d-4a98-b422-4894121d463e" targetNamespace="http://schemas.microsoft.com/office/2006/metadata/properties" ma:root="true" ma:fieldsID="255cafd6451dd5e9724ff0a15a4bb99c" ns3:_="" ns4:_="">
    <xsd:import namespace="8e432883-ae92-4fb0-973b-cb698a7ce13a"/>
    <xsd:import namespace="c73e8adc-a45d-4a98-b422-4894121d463e"/>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32883-ae92-4fb0-973b-cb698a7ce13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e8adc-a45d-4a98-b422-4894121d463e"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8e432883-ae92-4fb0-973b-cb698a7ce13a" xsi:nil="true"/>
    <DefaultSectionNames xmlns="8e432883-ae92-4fb0-973b-cb698a7ce13a" xsi:nil="true"/>
    <_activity xmlns="8e432883-ae92-4fb0-973b-cb698a7ce13a" xsi:nil="true"/>
    <Teachers xmlns="8e432883-ae92-4fb0-973b-cb698a7ce13a">
      <UserInfo>
        <DisplayName/>
        <AccountId xsi:nil="true"/>
        <AccountType/>
      </UserInfo>
    </Teachers>
    <Students xmlns="8e432883-ae92-4fb0-973b-cb698a7ce13a">
      <UserInfo>
        <DisplayName/>
        <AccountId xsi:nil="true"/>
        <AccountType/>
      </UserInfo>
    </Students>
    <AppVersion xmlns="8e432883-ae92-4fb0-973b-cb698a7ce13a" xsi:nil="true"/>
    <Math_Settings xmlns="8e432883-ae92-4fb0-973b-cb698a7ce13a" xsi:nil="true"/>
    <Student_Groups xmlns="8e432883-ae92-4fb0-973b-cb698a7ce13a">
      <UserInfo>
        <DisplayName/>
        <AccountId xsi:nil="true"/>
        <AccountType/>
      </UserInfo>
    </Student_Groups>
    <Invited_Teachers xmlns="8e432883-ae92-4fb0-973b-cb698a7ce13a" xsi:nil="true"/>
    <Has_Teacher_Only_SectionGroup xmlns="8e432883-ae92-4fb0-973b-cb698a7ce13a" xsi:nil="true"/>
    <Owner xmlns="8e432883-ae92-4fb0-973b-cb698a7ce13a">
      <UserInfo>
        <DisplayName/>
        <AccountId xsi:nil="true"/>
        <AccountType/>
      </UserInfo>
    </Owner>
    <Is_Collaboration_Space_Locked xmlns="8e432883-ae92-4fb0-973b-cb698a7ce13a" xsi:nil="true"/>
    <Templates xmlns="8e432883-ae92-4fb0-973b-cb698a7ce13a" xsi:nil="true"/>
    <NotebookType xmlns="8e432883-ae92-4fb0-973b-cb698a7ce13a" xsi:nil="true"/>
    <FolderType xmlns="8e432883-ae92-4fb0-973b-cb698a7ce13a" xsi:nil="true"/>
    <LMS_Mappings xmlns="8e432883-ae92-4fb0-973b-cb698a7ce13a" xsi:nil="true"/>
    <Invited_Students xmlns="8e432883-ae92-4fb0-973b-cb698a7ce13a" xsi:nil="true"/>
    <IsNotebookLocked xmlns="8e432883-ae92-4fb0-973b-cb698a7ce13a" xsi:nil="true"/>
    <Self_Registration_Enabled xmlns="8e432883-ae92-4fb0-973b-cb698a7ce13a" xsi:nil="true"/>
    <CultureName xmlns="8e432883-ae92-4fb0-973b-cb698a7ce13a" xsi:nil="true"/>
    <Distribution_Groups xmlns="8e432883-ae92-4fb0-973b-cb698a7ce13a" xsi:nil="true"/>
  </documentManagement>
</p:properties>
</file>

<file path=customXml/itemProps1.xml><?xml version="1.0" encoding="utf-8"?>
<ds:datastoreItem xmlns:ds="http://schemas.openxmlformats.org/officeDocument/2006/customXml" ds:itemID="{CE8B5F23-A363-4089-B232-E82F0280B980}">
  <ds:schemaRefs>
    <ds:schemaRef ds:uri="http://schemas.microsoft.com/sharepoint/v3/contenttype/forms"/>
  </ds:schemaRefs>
</ds:datastoreItem>
</file>

<file path=customXml/itemProps2.xml><?xml version="1.0" encoding="utf-8"?>
<ds:datastoreItem xmlns:ds="http://schemas.openxmlformats.org/officeDocument/2006/customXml" ds:itemID="{21B70D7E-BBBA-45FE-A32D-186D0F04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32883-ae92-4fb0-973b-cb698a7ce13a"/>
    <ds:schemaRef ds:uri="c73e8adc-a45d-4a98-b422-4894121d4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91EFF-5BCC-45B3-8B7C-E8A5CF455FEA}">
  <ds:schemaRef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8e432883-ae92-4fb0-973b-cb698a7ce13a"/>
    <ds:schemaRef ds:uri="http://purl.org/dc/terms/"/>
    <ds:schemaRef ds:uri="c73e8adc-a45d-4a98-b422-4894121d463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Pratt Community College</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Montgomery</dc:creator>
  <cp:keywords/>
  <dc:description/>
  <cp:lastModifiedBy>Cathy Blasi</cp:lastModifiedBy>
  <cp:revision>2</cp:revision>
  <cp:lastPrinted>2024-04-02T23:05:00Z</cp:lastPrinted>
  <dcterms:created xsi:type="dcterms:W3CDTF">2025-05-09T17:42:00Z</dcterms:created>
  <dcterms:modified xsi:type="dcterms:W3CDTF">2025-05-09T17:42:00Z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0x01010095DD169656B0C34CB32864B6BC3CB386</vt:lpwstr>
  </property>
</Properties>
</file>